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10" w:rsidRDefault="00BC2A10"/>
    <w:p w:rsidR="00BC2A10" w:rsidRDefault="00BE6926">
      <w:pPr>
        <w:jc w:val="center"/>
        <w:outlineLvl w:val="0"/>
        <w:rPr>
          <w:b/>
          <w:sz w:val="40"/>
          <w:szCs w:val="40"/>
        </w:rPr>
      </w:pPr>
      <w:r>
        <w:rPr>
          <w:b/>
          <w:sz w:val="40"/>
          <w:szCs w:val="40"/>
        </w:rPr>
        <w:t>Nuclear Engineering 101/210M</w:t>
      </w:r>
    </w:p>
    <w:p w:rsidR="00BC2A10" w:rsidRDefault="00BE6926">
      <w:pPr>
        <w:jc w:val="center"/>
        <w:rPr>
          <w:b/>
          <w:sz w:val="40"/>
          <w:szCs w:val="40"/>
        </w:rPr>
      </w:pPr>
      <w:r>
        <w:rPr>
          <w:b/>
          <w:sz w:val="40"/>
          <w:szCs w:val="40"/>
        </w:rPr>
        <w:t xml:space="preserve">Nuclear Reactions </w:t>
      </w:r>
      <w:r w:rsidR="00E87AF2">
        <w:rPr>
          <w:b/>
          <w:sz w:val="40"/>
          <w:szCs w:val="40"/>
        </w:rPr>
        <w:t>and Radiation</w:t>
      </w:r>
      <w:r w:rsidR="00E87AF2">
        <w:rPr>
          <w:b/>
          <w:sz w:val="40"/>
          <w:szCs w:val="40"/>
        </w:rPr>
        <w:br/>
        <w:t>Spring Semester 2020</w:t>
      </w:r>
    </w:p>
    <w:p w:rsidR="00BC2A10" w:rsidRDefault="00BC2A10">
      <w:pPr>
        <w:pStyle w:val="Default"/>
        <w:jc w:val="center"/>
      </w:pPr>
    </w:p>
    <w:p w:rsidR="00BC2A10" w:rsidRDefault="00BE6926">
      <w:pPr>
        <w:pStyle w:val="Default"/>
        <w:jc w:val="center"/>
        <w:outlineLvl w:val="0"/>
        <w:rPr>
          <w:rFonts w:ascii="Times New Roman" w:hAnsi="Times New Roman" w:cs="Times New Roman"/>
          <w:b/>
          <w:sz w:val="32"/>
          <w:szCs w:val="32"/>
        </w:rPr>
      </w:pPr>
      <w:r>
        <w:rPr>
          <w:rFonts w:ascii="Times New Roman" w:hAnsi="Times New Roman" w:cs="Times New Roman"/>
          <w:b/>
          <w:sz w:val="32"/>
          <w:szCs w:val="32"/>
        </w:rPr>
        <w:t>Lee Bernstein</w:t>
      </w:r>
      <w:r w:rsidR="004A1E95">
        <w:rPr>
          <w:rFonts w:ascii="Times New Roman" w:hAnsi="Times New Roman" w:cs="Times New Roman"/>
          <w:b/>
          <w:sz w:val="32"/>
          <w:szCs w:val="32"/>
        </w:rPr>
        <w:t xml:space="preserve"> – Instructor of Record</w:t>
      </w:r>
    </w:p>
    <w:p w:rsidR="00BC2A10" w:rsidRDefault="00AB2CFA">
      <w:pPr>
        <w:pStyle w:val="Default"/>
        <w:jc w:val="center"/>
        <w:outlineLvl w:val="0"/>
        <w:rPr>
          <w:rFonts w:ascii="Times New Roman" w:hAnsi="Times New Roman" w:cs="Times New Roman"/>
          <w:b/>
          <w:sz w:val="32"/>
          <w:szCs w:val="32"/>
        </w:rPr>
      </w:pPr>
      <w:r>
        <w:rPr>
          <w:rFonts w:ascii="Times New Roman" w:hAnsi="Times New Roman" w:cs="Times New Roman"/>
          <w:b/>
          <w:sz w:val="32"/>
          <w:szCs w:val="32"/>
        </w:rPr>
        <w:t>Office:  4165</w:t>
      </w:r>
      <w:r w:rsidR="00BE6926">
        <w:rPr>
          <w:rFonts w:ascii="Times New Roman" w:hAnsi="Times New Roman" w:cs="Times New Roman"/>
          <w:b/>
          <w:sz w:val="32"/>
          <w:szCs w:val="32"/>
        </w:rPr>
        <w:t xml:space="preserve"> Etcheverry</w:t>
      </w:r>
      <w:r w:rsidR="00BA53C9" w:rsidRPr="00BA53C9">
        <w:rPr>
          <w:rFonts w:ascii="Times New Roman" w:hAnsi="Times New Roman" w:cs="Times New Roman"/>
          <w:b/>
          <w:sz w:val="32"/>
          <w:szCs w:val="32"/>
        </w:rPr>
        <w:t xml:space="preserve"> </w:t>
      </w:r>
      <w:r w:rsidR="00F052EE">
        <w:rPr>
          <w:rFonts w:ascii="Times New Roman" w:hAnsi="Times New Roman" w:cs="Times New Roman"/>
          <w:b/>
          <w:sz w:val="32"/>
          <w:szCs w:val="32"/>
        </w:rPr>
        <w:t>/</w:t>
      </w:r>
      <w:r w:rsidR="00BA53C9" w:rsidRPr="00BA53C9">
        <w:rPr>
          <w:rFonts w:ascii="Times New Roman" w:hAnsi="Times New Roman" w:cs="Times New Roman"/>
          <w:b/>
          <w:sz w:val="32"/>
          <w:szCs w:val="32"/>
        </w:rPr>
        <w:t xml:space="preserve"> </w:t>
      </w:r>
      <w:r w:rsidR="00BA53C9">
        <w:rPr>
          <w:rFonts w:ascii="Times New Roman" w:hAnsi="Times New Roman" w:cs="Times New Roman"/>
          <w:b/>
          <w:sz w:val="32"/>
          <w:szCs w:val="32"/>
        </w:rPr>
        <w:t xml:space="preserve">LBNL </w:t>
      </w:r>
      <w:r w:rsidR="00F052EE">
        <w:rPr>
          <w:rFonts w:ascii="Times New Roman" w:hAnsi="Times New Roman" w:cs="Times New Roman"/>
          <w:b/>
          <w:sz w:val="32"/>
          <w:szCs w:val="32"/>
        </w:rPr>
        <w:t xml:space="preserve">Building 88 </w:t>
      </w:r>
      <w:r w:rsidR="00BA53C9">
        <w:rPr>
          <w:rFonts w:ascii="Times New Roman" w:hAnsi="Times New Roman" w:cs="Times New Roman"/>
          <w:b/>
          <w:sz w:val="32"/>
          <w:szCs w:val="32"/>
        </w:rPr>
        <w:t>Room 209</w:t>
      </w:r>
    </w:p>
    <w:p w:rsidR="00BC2A10" w:rsidRDefault="00BE6926">
      <w:pPr>
        <w:pStyle w:val="Default"/>
        <w:jc w:val="center"/>
        <w:outlineLvl w:val="0"/>
        <w:rPr>
          <w:rFonts w:ascii="Times New Roman" w:hAnsi="Times New Roman" w:cs="Times New Roman"/>
          <w:b/>
          <w:sz w:val="32"/>
          <w:szCs w:val="32"/>
        </w:rPr>
      </w:pPr>
      <w:r>
        <w:rPr>
          <w:rFonts w:ascii="Times New Roman" w:hAnsi="Times New Roman" w:cs="Times New Roman"/>
          <w:b/>
          <w:sz w:val="32"/>
          <w:szCs w:val="32"/>
        </w:rPr>
        <w:t>Phone</w:t>
      </w:r>
      <w:r w:rsidR="003A2ED3">
        <w:rPr>
          <w:rFonts w:ascii="Times New Roman" w:hAnsi="Times New Roman" w:cs="Times New Roman"/>
          <w:b/>
          <w:sz w:val="32"/>
          <w:szCs w:val="32"/>
        </w:rPr>
        <w:t>: (</w:t>
      </w:r>
      <w:r w:rsidR="00F052EE">
        <w:rPr>
          <w:rFonts w:ascii="Times New Roman" w:hAnsi="Times New Roman" w:cs="Times New Roman"/>
          <w:b/>
          <w:sz w:val="32"/>
          <w:szCs w:val="32"/>
        </w:rPr>
        <w:t>510</w:t>
      </w:r>
      <w:r>
        <w:rPr>
          <w:rFonts w:ascii="Times New Roman" w:hAnsi="Times New Roman" w:cs="Times New Roman"/>
          <w:b/>
          <w:sz w:val="32"/>
          <w:szCs w:val="32"/>
        </w:rPr>
        <w:t>)-</w:t>
      </w:r>
      <w:r w:rsidR="00F052EE">
        <w:rPr>
          <w:rFonts w:ascii="Times New Roman" w:hAnsi="Times New Roman" w:cs="Times New Roman"/>
          <w:b/>
          <w:sz w:val="32"/>
          <w:szCs w:val="32"/>
        </w:rPr>
        <w:t>486</w:t>
      </w:r>
      <w:r>
        <w:rPr>
          <w:rFonts w:ascii="Times New Roman" w:hAnsi="Times New Roman" w:cs="Times New Roman"/>
          <w:b/>
          <w:sz w:val="32"/>
          <w:szCs w:val="32"/>
        </w:rPr>
        <w:t>-</w:t>
      </w:r>
      <w:r w:rsidR="00F052EE">
        <w:rPr>
          <w:rFonts w:ascii="Times New Roman" w:hAnsi="Times New Roman" w:cs="Times New Roman"/>
          <w:b/>
          <w:sz w:val="32"/>
          <w:szCs w:val="32"/>
        </w:rPr>
        <w:t>4951</w:t>
      </w:r>
    </w:p>
    <w:p w:rsidR="00BC2A10" w:rsidRDefault="00BE6926">
      <w:pPr>
        <w:pStyle w:val="Default"/>
        <w:jc w:val="center"/>
        <w:rPr>
          <w:b/>
          <w:sz w:val="32"/>
          <w:szCs w:val="32"/>
        </w:rPr>
      </w:pPr>
      <w:r>
        <w:rPr>
          <w:rFonts w:ascii="Times New Roman" w:hAnsi="Times New Roman" w:cs="Times New Roman"/>
          <w:b/>
          <w:sz w:val="32"/>
          <w:szCs w:val="32"/>
        </w:rPr>
        <w:t xml:space="preserve">E-mail:  </w:t>
      </w:r>
      <w:hyperlink r:id="rId5">
        <w:r>
          <w:rPr>
            <w:rStyle w:val="InternetLink"/>
            <w:b/>
            <w:sz w:val="32"/>
            <w:szCs w:val="32"/>
          </w:rPr>
          <w:t>labernstein@berkeley.edu</w:t>
        </w:r>
      </w:hyperlink>
      <w:r>
        <w:rPr>
          <w:b/>
          <w:sz w:val="32"/>
          <w:szCs w:val="32"/>
        </w:rPr>
        <w:t xml:space="preserve"> </w:t>
      </w:r>
    </w:p>
    <w:p w:rsidR="00BC2A10" w:rsidRDefault="00BC2A10">
      <w:pPr>
        <w:pStyle w:val="Default"/>
      </w:pPr>
    </w:p>
    <w:p w:rsidR="003C01FA" w:rsidRDefault="00FC6729" w:rsidP="003C01FA">
      <w:pPr>
        <w:tabs>
          <w:tab w:val="left" w:pos="1170"/>
        </w:tabs>
        <w:rPr>
          <w:sz w:val="28"/>
          <w:szCs w:val="28"/>
        </w:rPr>
      </w:pPr>
      <w:r>
        <w:rPr>
          <w:sz w:val="28"/>
          <w:szCs w:val="28"/>
        </w:rPr>
        <w:t>GSI</w:t>
      </w:r>
      <w:r w:rsidR="003C01FA" w:rsidRPr="003C01FA">
        <w:rPr>
          <w:sz w:val="28"/>
          <w:szCs w:val="28"/>
        </w:rPr>
        <w:t xml:space="preserve">:  </w:t>
      </w:r>
      <w:r w:rsidR="003C01FA" w:rsidRPr="003C01FA">
        <w:rPr>
          <w:sz w:val="28"/>
          <w:szCs w:val="28"/>
        </w:rPr>
        <w:tab/>
      </w:r>
      <w:r w:rsidR="003C01FA">
        <w:rPr>
          <w:sz w:val="28"/>
          <w:szCs w:val="28"/>
        </w:rPr>
        <w:tab/>
      </w:r>
      <w:r w:rsidR="00AB2CFA">
        <w:rPr>
          <w:sz w:val="28"/>
          <w:szCs w:val="28"/>
        </w:rPr>
        <w:t>Morgan Fox</w:t>
      </w:r>
      <w:r w:rsidR="003C01FA" w:rsidRPr="003C01FA">
        <w:rPr>
          <w:sz w:val="28"/>
          <w:szCs w:val="28"/>
        </w:rPr>
        <w:t xml:space="preserve"> (</w:t>
      </w:r>
      <w:hyperlink r:id="rId6" w:history="1">
        <w:r w:rsidR="00583B0F" w:rsidRPr="00AA6873">
          <w:rPr>
            <w:rStyle w:val="Hyperlink"/>
            <w:sz w:val="28"/>
            <w:szCs w:val="28"/>
            <w:lang w:val="uz-Cyrl-UZ" w:eastAsia="uz-Cyrl-UZ" w:bidi="uz-Cyrl-UZ"/>
          </w:rPr>
          <w:t>morganbfox@berkeley.edu</w:t>
        </w:r>
      </w:hyperlink>
      <w:r w:rsidR="003C01FA" w:rsidRPr="003C01FA">
        <w:rPr>
          <w:sz w:val="28"/>
          <w:szCs w:val="28"/>
        </w:rPr>
        <w:t>)</w:t>
      </w:r>
    </w:p>
    <w:p w:rsidR="00A5002F" w:rsidRPr="003C01FA" w:rsidRDefault="00A5002F" w:rsidP="003C01FA">
      <w:pPr>
        <w:tabs>
          <w:tab w:val="left" w:pos="1170"/>
        </w:tabs>
        <w:rPr>
          <w:sz w:val="28"/>
          <w:szCs w:val="28"/>
        </w:rPr>
      </w:pPr>
    </w:p>
    <w:p w:rsidR="00C908EA" w:rsidRDefault="003C01FA" w:rsidP="00AB2CFA">
      <w:pPr>
        <w:pStyle w:val="Default"/>
        <w:rPr>
          <w:sz w:val="28"/>
          <w:szCs w:val="28"/>
        </w:rPr>
      </w:pPr>
      <w:r w:rsidRPr="003C01FA">
        <w:rPr>
          <w:sz w:val="28"/>
          <w:szCs w:val="28"/>
        </w:rPr>
        <w:t>Reader</w:t>
      </w:r>
      <w:r w:rsidR="00D27AD4">
        <w:rPr>
          <w:sz w:val="28"/>
          <w:szCs w:val="28"/>
        </w:rPr>
        <w:t>s</w:t>
      </w:r>
      <w:r w:rsidRPr="003C01FA">
        <w:rPr>
          <w:sz w:val="28"/>
          <w:szCs w:val="28"/>
        </w:rPr>
        <w:t>:</w:t>
      </w:r>
      <w:r w:rsidRPr="003C01FA">
        <w:rPr>
          <w:sz w:val="28"/>
          <w:szCs w:val="28"/>
        </w:rPr>
        <w:tab/>
      </w:r>
      <w:r w:rsidR="00431B30">
        <w:rPr>
          <w:sz w:val="28"/>
          <w:szCs w:val="28"/>
        </w:rPr>
        <w:t>Ian Kolaja</w:t>
      </w:r>
      <w:r w:rsidRPr="003C01FA">
        <w:rPr>
          <w:sz w:val="28"/>
          <w:szCs w:val="28"/>
        </w:rPr>
        <w:t xml:space="preserve"> (</w:t>
      </w:r>
      <w:hyperlink r:id="rId7" w:history="1">
        <w:r w:rsidR="00C908EA" w:rsidRPr="0028279E">
          <w:rPr>
            <w:rStyle w:val="Hyperlink"/>
            <w:sz w:val="28"/>
            <w:szCs w:val="28"/>
          </w:rPr>
          <w:t>ikolaja@berkeley.edu)</w:t>
        </w:r>
      </w:hyperlink>
      <w:r w:rsidR="00C908EA">
        <w:rPr>
          <w:sz w:val="28"/>
          <w:szCs w:val="28"/>
        </w:rPr>
        <w:t xml:space="preserve"> </w:t>
      </w:r>
    </w:p>
    <w:p w:rsidR="003C01FA" w:rsidRPr="003C01FA" w:rsidRDefault="00F02061" w:rsidP="009B2008">
      <w:pPr>
        <w:pStyle w:val="Default"/>
        <w:ind w:left="864" w:firstLine="432"/>
        <w:rPr>
          <w:sz w:val="28"/>
          <w:szCs w:val="28"/>
        </w:rPr>
      </w:pPr>
      <w:r>
        <w:rPr>
          <w:sz w:val="28"/>
          <w:szCs w:val="28"/>
        </w:rPr>
        <w:t>Donald Nordwick</w:t>
      </w:r>
      <w:r w:rsidR="00C908EA">
        <w:rPr>
          <w:sz w:val="28"/>
          <w:szCs w:val="28"/>
        </w:rPr>
        <w:t xml:space="preserve"> (</w:t>
      </w:r>
      <w:hyperlink r:id="rId8" w:history="1">
        <w:r w:rsidR="00A875FB" w:rsidRPr="0028279E">
          <w:rPr>
            <w:rStyle w:val="Hyperlink"/>
            <w:sz w:val="28"/>
            <w:szCs w:val="28"/>
          </w:rPr>
          <w:t>dailydon@berkeley.edu</w:t>
        </w:r>
      </w:hyperlink>
      <w:r w:rsidR="00C908EA">
        <w:rPr>
          <w:sz w:val="28"/>
          <w:szCs w:val="28"/>
        </w:rPr>
        <w:t>)</w:t>
      </w:r>
    </w:p>
    <w:p w:rsidR="00BD4F33" w:rsidRDefault="00BD4F33">
      <w:pPr>
        <w:pStyle w:val="Default"/>
      </w:pPr>
    </w:p>
    <w:p w:rsidR="00BC2A10" w:rsidRPr="003C01FA" w:rsidRDefault="00A5002F">
      <w:pPr>
        <w:pStyle w:val="Default"/>
        <w:rPr>
          <w:rFonts w:ascii="Times New Roman" w:hAnsi="Times New Roman" w:cs="Times New Roman"/>
          <w:sz w:val="28"/>
          <w:szCs w:val="28"/>
        </w:rPr>
      </w:pPr>
      <w:r>
        <w:rPr>
          <w:rFonts w:ascii="Times New Roman" w:hAnsi="Times New Roman" w:cs="Times New Roman"/>
          <w:sz w:val="28"/>
          <w:szCs w:val="28"/>
        </w:rPr>
        <w:t>Lectures</w:t>
      </w:r>
      <w:r w:rsidR="00BE6926" w:rsidRPr="003C01FA">
        <w:rPr>
          <w:rFonts w:ascii="Times New Roman" w:hAnsi="Times New Roman" w:cs="Times New Roman"/>
          <w:sz w:val="28"/>
          <w:szCs w:val="28"/>
        </w:rPr>
        <w:t xml:space="preserve"> </w:t>
      </w:r>
      <w:r w:rsidR="005175EF" w:rsidRPr="003C01FA">
        <w:rPr>
          <w:rFonts w:ascii="Times New Roman" w:hAnsi="Times New Roman" w:cs="Times New Roman"/>
          <w:sz w:val="28"/>
          <w:szCs w:val="28"/>
        </w:rPr>
        <w:t>take place</w:t>
      </w:r>
      <w:r w:rsidR="00BE6926" w:rsidRPr="003C01FA">
        <w:rPr>
          <w:rFonts w:ascii="Times New Roman" w:hAnsi="Times New Roman" w:cs="Times New Roman"/>
          <w:sz w:val="28"/>
          <w:szCs w:val="28"/>
        </w:rPr>
        <w:t xml:space="preserve"> </w:t>
      </w:r>
      <w:r w:rsidR="00BE6926" w:rsidRPr="003C01FA">
        <w:rPr>
          <w:rFonts w:ascii="Times New Roman" w:hAnsi="Times New Roman" w:cs="Times New Roman"/>
          <w:b/>
          <w:sz w:val="28"/>
          <w:szCs w:val="28"/>
        </w:rPr>
        <w:t>Mon</w:t>
      </w:r>
      <w:r w:rsidR="005A2EEF" w:rsidRPr="003C01FA">
        <w:rPr>
          <w:rFonts w:ascii="Times New Roman" w:hAnsi="Times New Roman" w:cs="Times New Roman"/>
          <w:b/>
          <w:sz w:val="28"/>
          <w:szCs w:val="28"/>
        </w:rPr>
        <w:t>days, W</w:t>
      </w:r>
      <w:r w:rsidR="00DC680B" w:rsidRPr="003C01FA">
        <w:rPr>
          <w:rFonts w:ascii="Times New Roman" w:hAnsi="Times New Roman" w:cs="Times New Roman"/>
          <w:b/>
          <w:sz w:val="28"/>
          <w:szCs w:val="28"/>
        </w:rPr>
        <w:t>ednesdays, and Fridays, 1:00-</w:t>
      </w:r>
      <w:r w:rsidR="005A2EEF" w:rsidRPr="003C01FA">
        <w:rPr>
          <w:rFonts w:ascii="Times New Roman" w:hAnsi="Times New Roman" w:cs="Times New Roman"/>
          <w:b/>
          <w:sz w:val="28"/>
          <w:szCs w:val="28"/>
        </w:rPr>
        <w:t>2</w:t>
      </w:r>
      <w:r w:rsidR="00BE6926" w:rsidRPr="003C01FA">
        <w:rPr>
          <w:rFonts w:ascii="Times New Roman" w:hAnsi="Times New Roman" w:cs="Times New Roman"/>
          <w:b/>
          <w:sz w:val="28"/>
          <w:szCs w:val="28"/>
        </w:rPr>
        <w:t>:00 PM</w:t>
      </w:r>
      <w:r w:rsidR="005175EF" w:rsidRPr="003C01FA">
        <w:rPr>
          <w:rFonts w:ascii="Times New Roman" w:hAnsi="Times New Roman" w:cs="Times New Roman"/>
          <w:b/>
          <w:sz w:val="28"/>
          <w:szCs w:val="28"/>
        </w:rPr>
        <w:t xml:space="preserve"> in </w:t>
      </w:r>
      <w:r w:rsidR="005A2EEF" w:rsidRPr="003C01FA">
        <w:rPr>
          <w:rFonts w:ascii="Times New Roman" w:hAnsi="Times New Roman" w:cs="Times New Roman"/>
          <w:b/>
          <w:sz w:val="28"/>
          <w:szCs w:val="28"/>
        </w:rPr>
        <w:t>Etcheverry 3106</w:t>
      </w:r>
      <w:r w:rsidR="005175EF" w:rsidRPr="003C01FA">
        <w:rPr>
          <w:rFonts w:ascii="Times New Roman" w:hAnsi="Times New Roman" w:cs="Times New Roman"/>
          <w:sz w:val="28"/>
          <w:szCs w:val="28"/>
        </w:rPr>
        <w:t xml:space="preserve">.  The discussion section takes place on </w:t>
      </w:r>
      <w:r w:rsidR="00BE6926" w:rsidRPr="003C01FA">
        <w:rPr>
          <w:rFonts w:ascii="Times New Roman" w:hAnsi="Times New Roman" w:cs="Times New Roman"/>
          <w:sz w:val="28"/>
          <w:szCs w:val="28"/>
        </w:rPr>
        <w:t>Fridays</w:t>
      </w:r>
      <w:r w:rsidR="00DC680B" w:rsidRPr="003C01FA">
        <w:rPr>
          <w:rFonts w:ascii="Times New Roman" w:hAnsi="Times New Roman" w:cs="Times New Roman"/>
          <w:sz w:val="28"/>
          <w:szCs w:val="28"/>
        </w:rPr>
        <w:t xml:space="preserve"> from </w:t>
      </w:r>
      <w:r w:rsidR="00DC680B" w:rsidRPr="003C01FA">
        <w:rPr>
          <w:rFonts w:ascii="Times New Roman" w:hAnsi="Times New Roman" w:cs="Times New Roman"/>
          <w:b/>
          <w:sz w:val="28"/>
          <w:szCs w:val="28"/>
        </w:rPr>
        <w:t>2:00-3</w:t>
      </w:r>
      <w:r w:rsidR="005175EF" w:rsidRPr="003C01FA">
        <w:rPr>
          <w:rFonts w:ascii="Times New Roman" w:hAnsi="Times New Roman" w:cs="Times New Roman"/>
          <w:b/>
          <w:sz w:val="28"/>
          <w:szCs w:val="28"/>
        </w:rPr>
        <w:t xml:space="preserve">:00 PM in </w:t>
      </w:r>
      <w:r w:rsidR="00DC680B" w:rsidRPr="003C01FA">
        <w:rPr>
          <w:rFonts w:ascii="Times New Roman" w:hAnsi="Times New Roman" w:cs="Times New Roman"/>
          <w:b/>
          <w:sz w:val="28"/>
          <w:szCs w:val="28"/>
        </w:rPr>
        <w:t>Etcheverry 3106</w:t>
      </w:r>
      <w:r w:rsidR="005175EF" w:rsidRPr="003C01FA">
        <w:rPr>
          <w:rFonts w:ascii="Times New Roman" w:hAnsi="Times New Roman" w:cs="Times New Roman"/>
          <w:sz w:val="28"/>
          <w:szCs w:val="28"/>
        </w:rPr>
        <w:t>.</w:t>
      </w:r>
      <w:r w:rsidR="00BE6926" w:rsidRPr="003C01FA">
        <w:rPr>
          <w:rFonts w:ascii="Times New Roman" w:hAnsi="Times New Roman" w:cs="Times New Roman"/>
          <w:sz w:val="28"/>
          <w:szCs w:val="28"/>
        </w:rPr>
        <w:t xml:space="preserve"> </w:t>
      </w:r>
    </w:p>
    <w:p w:rsidR="00BC2A10" w:rsidRPr="003C01FA" w:rsidRDefault="00BC2A10">
      <w:pPr>
        <w:pStyle w:val="Default"/>
        <w:rPr>
          <w:rFonts w:ascii="Times New Roman" w:hAnsi="Times New Roman" w:cs="Times New Roman"/>
          <w:sz w:val="28"/>
          <w:szCs w:val="28"/>
        </w:rPr>
      </w:pPr>
    </w:p>
    <w:p w:rsidR="00BC2A10" w:rsidRPr="003C01FA" w:rsidRDefault="00BE6926">
      <w:pPr>
        <w:pStyle w:val="Default"/>
        <w:outlineLvl w:val="0"/>
        <w:rPr>
          <w:rFonts w:ascii="Times New Roman" w:hAnsi="Times New Roman" w:cs="Times New Roman"/>
          <w:sz w:val="28"/>
          <w:szCs w:val="28"/>
        </w:rPr>
      </w:pPr>
      <w:r w:rsidRPr="003C01FA">
        <w:rPr>
          <w:rFonts w:ascii="Times New Roman" w:hAnsi="Times New Roman" w:cs="Times New Roman"/>
          <w:sz w:val="28"/>
          <w:szCs w:val="28"/>
        </w:rPr>
        <w:t xml:space="preserve">Text: </w:t>
      </w:r>
      <w:r w:rsidRPr="003C01FA">
        <w:rPr>
          <w:rFonts w:ascii="Times New Roman" w:hAnsi="Times New Roman" w:cs="Times New Roman"/>
          <w:i/>
          <w:sz w:val="28"/>
          <w:szCs w:val="28"/>
        </w:rPr>
        <w:t>Introductory Nuclear Physics</w:t>
      </w:r>
      <w:r w:rsidRPr="003C01FA">
        <w:rPr>
          <w:rFonts w:ascii="Times New Roman" w:hAnsi="Times New Roman" w:cs="Times New Roman"/>
          <w:sz w:val="28"/>
          <w:szCs w:val="28"/>
        </w:rPr>
        <w:t>, by K. Krane.</w:t>
      </w:r>
    </w:p>
    <w:p w:rsidR="00BC2A10" w:rsidRPr="003C01FA" w:rsidRDefault="00BC2A10">
      <w:pPr>
        <w:pStyle w:val="Default"/>
        <w:rPr>
          <w:rFonts w:ascii="Times New Roman" w:hAnsi="Times New Roman" w:cs="Times New Roman"/>
          <w:sz w:val="28"/>
          <w:szCs w:val="28"/>
        </w:rPr>
      </w:pPr>
    </w:p>
    <w:p w:rsidR="00074A6C" w:rsidRPr="003C01FA" w:rsidRDefault="00BE6926">
      <w:pPr>
        <w:pStyle w:val="Default"/>
        <w:rPr>
          <w:rFonts w:ascii="Times New Roman" w:hAnsi="Times New Roman" w:cs="Times New Roman"/>
          <w:sz w:val="28"/>
          <w:szCs w:val="28"/>
        </w:rPr>
      </w:pPr>
      <w:r w:rsidRPr="003C01FA">
        <w:rPr>
          <w:rFonts w:ascii="Times New Roman" w:hAnsi="Times New Roman" w:cs="Times New Roman"/>
          <w:sz w:val="28"/>
          <w:szCs w:val="28"/>
        </w:rPr>
        <w:t>Course prerequisite is Physics 7C or equivalent.</w:t>
      </w:r>
      <w:r w:rsidR="00987A58" w:rsidRPr="003C01FA">
        <w:rPr>
          <w:rFonts w:ascii="Times New Roman" w:hAnsi="Times New Roman" w:cs="Times New Roman"/>
          <w:sz w:val="28"/>
          <w:szCs w:val="28"/>
        </w:rPr>
        <w:t xml:space="preserve"> </w:t>
      </w:r>
    </w:p>
    <w:p w:rsidR="001F70AB" w:rsidRPr="00FC6729" w:rsidRDefault="001F70AB">
      <w:pPr>
        <w:pStyle w:val="Default"/>
        <w:rPr>
          <w:rFonts w:ascii="Times New Roman" w:hAnsi="Times New Roman" w:cs="Times New Roman"/>
          <w:sz w:val="28"/>
          <w:szCs w:val="28"/>
        </w:rPr>
      </w:pPr>
    </w:p>
    <w:p w:rsidR="00D220A3" w:rsidRPr="00FC6729" w:rsidRDefault="001F70AB">
      <w:pPr>
        <w:pStyle w:val="Default"/>
        <w:rPr>
          <w:rFonts w:ascii="Times New Roman" w:hAnsi="Times New Roman" w:cs="Times New Roman"/>
          <w:b/>
          <w:sz w:val="28"/>
          <w:szCs w:val="28"/>
          <w:u w:val="single"/>
        </w:rPr>
      </w:pPr>
      <w:r w:rsidRPr="00FC6729">
        <w:rPr>
          <w:rFonts w:ascii="Times New Roman" w:hAnsi="Times New Roman" w:cs="Times New Roman"/>
          <w:b/>
          <w:sz w:val="28"/>
          <w:szCs w:val="28"/>
          <w:u w:val="single"/>
        </w:rPr>
        <w:t>Learning Objectives</w:t>
      </w:r>
    </w:p>
    <w:p w:rsidR="00FC6729" w:rsidRPr="00FC6729" w:rsidRDefault="00FC6729">
      <w:pPr>
        <w:pStyle w:val="Default"/>
        <w:rPr>
          <w:rFonts w:ascii="Times New Roman" w:hAnsi="Times New Roman" w:cs="Times New Roman"/>
          <w:b/>
          <w:sz w:val="28"/>
          <w:szCs w:val="28"/>
          <w:u w:val="single"/>
        </w:rPr>
      </w:pPr>
    </w:p>
    <w:p w:rsidR="00300953" w:rsidRPr="00FC6729" w:rsidRDefault="00FC6729">
      <w:pPr>
        <w:pStyle w:val="Default"/>
        <w:rPr>
          <w:rFonts w:ascii="Times New Roman" w:hAnsi="Times New Roman" w:cs="Times New Roman"/>
          <w:sz w:val="28"/>
          <w:szCs w:val="28"/>
        </w:rPr>
      </w:pPr>
      <w:r w:rsidRPr="00FC6729">
        <w:rPr>
          <w:rFonts w:ascii="Times New Roman" w:hAnsi="Times New Roman" w:cs="Times New Roman"/>
          <w:sz w:val="28"/>
          <w:szCs w:val="28"/>
        </w:rPr>
        <w:t xml:space="preserve">The </w:t>
      </w:r>
      <w:r>
        <w:rPr>
          <w:rFonts w:ascii="Times New Roman" w:hAnsi="Times New Roman" w:cs="Times New Roman"/>
          <w:sz w:val="28"/>
          <w:szCs w:val="28"/>
        </w:rPr>
        <w:t xml:space="preserve">goal of the course is to provide nuclear engineers and scientists with a broad overview of </w:t>
      </w:r>
      <w:r w:rsidR="00300953">
        <w:rPr>
          <w:rFonts w:ascii="Times New Roman" w:hAnsi="Times New Roman" w:cs="Times New Roman"/>
          <w:sz w:val="28"/>
          <w:szCs w:val="28"/>
        </w:rPr>
        <w:t>the</w:t>
      </w:r>
      <w:r>
        <w:rPr>
          <w:rFonts w:ascii="Times New Roman" w:hAnsi="Times New Roman" w:cs="Times New Roman"/>
          <w:sz w:val="28"/>
          <w:szCs w:val="28"/>
        </w:rPr>
        <w:t xml:space="preserve"> physics concepts behind n</w:t>
      </w:r>
      <w:r w:rsidR="00D76D0E">
        <w:rPr>
          <w:rFonts w:ascii="Times New Roman" w:hAnsi="Times New Roman" w:cs="Times New Roman"/>
          <w:sz w:val="28"/>
          <w:szCs w:val="28"/>
        </w:rPr>
        <w:t xml:space="preserve">uclear science and technology. </w:t>
      </w:r>
      <w:r w:rsidR="00300953">
        <w:rPr>
          <w:rFonts w:ascii="Times New Roman" w:hAnsi="Times New Roman" w:cs="Times New Roman"/>
          <w:sz w:val="28"/>
          <w:szCs w:val="28"/>
        </w:rPr>
        <w:t xml:space="preserve">Students will be given the fundamental tools needed to understand the nucleus as a quantum mechanical system. </w:t>
      </w:r>
      <w:r w:rsidR="00D76D0E">
        <w:rPr>
          <w:rFonts w:ascii="Times New Roman" w:hAnsi="Times New Roman" w:cs="Times New Roman"/>
          <w:sz w:val="28"/>
          <w:szCs w:val="28"/>
        </w:rPr>
        <w:t xml:space="preserve">Examples from applied </w:t>
      </w:r>
      <w:r w:rsidR="00300953">
        <w:rPr>
          <w:rFonts w:ascii="Times New Roman" w:hAnsi="Times New Roman" w:cs="Times New Roman"/>
          <w:sz w:val="28"/>
          <w:szCs w:val="28"/>
        </w:rPr>
        <w:t>nuclear science and engineering will be used to demonstrate nuclear physics topics including:</w:t>
      </w:r>
    </w:p>
    <w:p w:rsidR="00241427" w:rsidRPr="00241427" w:rsidRDefault="00241427" w:rsidP="00241427">
      <w:pPr>
        <w:pStyle w:val="ListParagraph"/>
        <w:numPr>
          <w:ilvl w:val="0"/>
          <w:numId w:val="2"/>
        </w:numPr>
        <w:suppressAutoHyphens w:val="0"/>
        <w:rPr>
          <w:sz w:val="28"/>
          <w:szCs w:val="28"/>
        </w:rPr>
      </w:pPr>
      <w:r>
        <w:rPr>
          <w:sz w:val="28"/>
          <w:szCs w:val="28"/>
        </w:rPr>
        <w:t>Nuclear properties and radioactive dose</w:t>
      </w:r>
    </w:p>
    <w:p w:rsidR="00241427" w:rsidRPr="00241427" w:rsidRDefault="00241427" w:rsidP="00241427">
      <w:pPr>
        <w:pStyle w:val="ListParagraph"/>
        <w:numPr>
          <w:ilvl w:val="0"/>
          <w:numId w:val="2"/>
        </w:numPr>
        <w:suppressAutoHyphens w:val="0"/>
        <w:rPr>
          <w:sz w:val="28"/>
          <w:szCs w:val="28"/>
        </w:rPr>
      </w:pPr>
      <w:r>
        <w:rPr>
          <w:color w:val="383839"/>
          <w:sz w:val="28"/>
          <w:szCs w:val="28"/>
          <w:shd w:val="clear" w:color="auto" w:fill="FFFFFF"/>
        </w:rPr>
        <w:t>Nuclear structure (liquid drop</w:t>
      </w:r>
      <w:r w:rsidR="00411A55">
        <w:rPr>
          <w:color w:val="383839"/>
          <w:sz w:val="28"/>
          <w:szCs w:val="28"/>
          <w:shd w:val="clear" w:color="auto" w:fill="FFFFFF"/>
        </w:rPr>
        <w:t xml:space="preserve"> model</w:t>
      </w:r>
      <w:r>
        <w:rPr>
          <w:color w:val="383839"/>
          <w:sz w:val="28"/>
          <w:szCs w:val="28"/>
          <w:shd w:val="clear" w:color="auto" w:fill="FFFFFF"/>
        </w:rPr>
        <w:t xml:space="preserve">, </w:t>
      </w:r>
      <w:r w:rsidR="00411A55">
        <w:rPr>
          <w:color w:val="383839"/>
          <w:sz w:val="28"/>
          <w:szCs w:val="28"/>
          <w:shd w:val="clear" w:color="auto" w:fill="FFFFFF"/>
        </w:rPr>
        <w:t xml:space="preserve">properties of </w:t>
      </w:r>
      <w:r>
        <w:rPr>
          <w:color w:val="383839"/>
          <w:sz w:val="28"/>
          <w:szCs w:val="28"/>
          <w:shd w:val="clear" w:color="auto" w:fill="FFFFFF"/>
        </w:rPr>
        <w:t>low-lying state</w:t>
      </w:r>
      <w:r w:rsidR="00411A55">
        <w:rPr>
          <w:color w:val="383839"/>
          <w:sz w:val="28"/>
          <w:szCs w:val="28"/>
          <w:shd w:val="clear" w:color="auto" w:fill="FFFFFF"/>
        </w:rPr>
        <w:t>s</w:t>
      </w:r>
      <w:r>
        <w:rPr>
          <w:color w:val="383839"/>
          <w:sz w:val="28"/>
          <w:szCs w:val="28"/>
          <w:shd w:val="clear" w:color="auto" w:fill="FFFFFF"/>
        </w:rPr>
        <w:t>, capture resonances)</w:t>
      </w:r>
    </w:p>
    <w:p w:rsidR="00241427" w:rsidRPr="00241427" w:rsidRDefault="00241427" w:rsidP="00241427">
      <w:pPr>
        <w:pStyle w:val="ListParagraph"/>
        <w:numPr>
          <w:ilvl w:val="0"/>
          <w:numId w:val="2"/>
        </w:numPr>
        <w:suppressAutoHyphens w:val="0"/>
        <w:rPr>
          <w:sz w:val="28"/>
          <w:szCs w:val="28"/>
        </w:rPr>
      </w:pPr>
      <w:r>
        <w:rPr>
          <w:color w:val="383839"/>
          <w:sz w:val="28"/>
          <w:szCs w:val="28"/>
          <w:shd w:val="clear" w:color="auto" w:fill="FFFFFF"/>
        </w:rPr>
        <w:t>Alpha- beta- and gamma-decay</w:t>
      </w:r>
    </w:p>
    <w:p w:rsidR="00241427" w:rsidRPr="00241427" w:rsidRDefault="00241427" w:rsidP="00241427">
      <w:pPr>
        <w:pStyle w:val="ListParagraph"/>
        <w:numPr>
          <w:ilvl w:val="0"/>
          <w:numId w:val="2"/>
        </w:numPr>
        <w:suppressAutoHyphens w:val="0"/>
        <w:rPr>
          <w:sz w:val="28"/>
          <w:szCs w:val="28"/>
        </w:rPr>
      </w:pPr>
      <w:r>
        <w:rPr>
          <w:color w:val="383839"/>
          <w:sz w:val="28"/>
          <w:szCs w:val="28"/>
          <w:shd w:val="clear" w:color="auto" w:fill="FFFFFF"/>
        </w:rPr>
        <w:t>Actinide fission, including prompt and delayed particle emissions</w:t>
      </w:r>
    </w:p>
    <w:p w:rsidR="00241427" w:rsidRPr="00241427" w:rsidRDefault="00241427" w:rsidP="00241427">
      <w:pPr>
        <w:pStyle w:val="ListParagraph"/>
        <w:numPr>
          <w:ilvl w:val="0"/>
          <w:numId w:val="2"/>
        </w:numPr>
        <w:suppressAutoHyphens w:val="0"/>
        <w:rPr>
          <w:sz w:val="28"/>
          <w:szCs w:val="28"/>
        </w:rPr>
      </w:pPr>
      <w:r>
        <w:rPr>
          <w:color w:val="383839"/>
          <w:sz w:val="28"/>
          <w:szCs w:val="28"/>
          <w:shd w:val="clear" w:color="auto" w:fill="FFFFFF"/>
        </w:rPr>
        <w:t>Low-energy (&lt; 20 MeV) neutron- and charged-particle-induced nuclear r</w:t>
      </w:r>
      <w:r w:rsidR="00E52284" w:rsidRPr="00241427">
        <w:rPr>
          <w:color w:val="383839"/>
          <w:sz w:val="28"/>
          <w:szCs w:val="28"/>
          <w:shd w:val="clear" w:color="auto" w:fill="FFFFFF"/>
        </w:rPr>
        <w:t>eactions</w:t>
      </w:r>
    </w:p>
    <w:p w:rsidR="00241427" w:rsidRPr="00241427" w:rsidRDefault="00241427" w:rsidP="00241427">
      <w:pPr>
        <w:pStyle w:val="ListParagraph"/>
        <w:numPr>
          <w:ilvl w:val="0"/>
          <w:numId w:val="2"/>
        </w:numPr>
        <w:suppressAutoHyphens w:val="0"/>
        <w:rPr>
          <w:sz w:val="28"/>
          <w:szCs w:val="28"/>
        </w:rPr>
      </w:pPr>
      <w:r>
        <w:rPr>
          <w:color w:val="383839"/>
          <w:sz w:val="28"/>
          <w:szCs w:val="28"/>
          <w:shd w:val="clear" w:color="auto" w:fill="FFFFFF"/>
        </w:rPr>
        <w:t>I</w:t>
      </w:r>
      <w:r w:rsidR="00E52284" w:rsidRPr="00241427">
        <w:rPr>
          <w:color w:val="383839"/>
          <w:sz w:val="28"/>
          <w:szCs w:val="28"/>
          <w:shd w:val="clear" w:color="auto" w:fill="FFFFFF"/>
        </w:rPr>
        <w:t>nteraction of radiation with matter</w:t>
      </w:r>
      <w:r w:rsidRPr="00241427">
        <w:rPr>
          <w:color w:val="383839"/>
          <w:sz w:val="28"/>
          <w:szCs w:val="28"/>
          <w:shd w:val="clear" w:color="auto" w:fill="FFFFFF"/>
        </w:rPr>
        <w:t xml:space="preserve"> </w:t>
      </w:r>
    </w:p>
    <w:p w:rsidR="00241427" w:rsidRPr="00B36C7F" w:rsidRDefault="00241427" w:rsidP="00241427">
      <w:pPr>
        <w:pStyle w:val="ListParagraph"/>
        <w:numPr>
          <w:ilvl w:val="0"/>
          <w:numId w:val="2"/>
        </w:numPr>
        <w:suppressAutoHyphens w:val="0"/>
        <w:rPr>
          <w:sz w:val="28"/>
          <w:szCs w:val="28"/>
        </w:rPr>
      </w:pPr>
      <w:r>
        <w:rPr>
          <w:color w:val="383839"/>
          <w:sz w:val="28"/>
          <w:szCs w:val="28"/>
          <w:shd w:val="clear" w:color="auto" w:fill="FFFFFF"/>
        </w:rPr>
        <w:t>Applications (</w:t>
      </w:r>
      <w:r w:rsidR="00FC6729">
        <w:rPr>
          <w:color w:val="383839"/>
          <w:sz w:val="28"/>
          <w:szCs w:val="28"/>
          <w:shd w:val="clear" w:color="auto" w:fill="FFFFFF"/>
        </w:rPr>
        <w:t xml:space="preserve">Radiation detection, </w:t>
      </w:r>
      <w:r>
        <w:rPr>
          <w:color w:val="383839"/>
          <w:sz w:val="28"/>
          <w:szCs w:val="28"/>
          <w:shd w:val="clear" w:color="auto" w:fill="FFFFFF"/>
        </w:rPr>
        <w:t>astrophysics, fusion energy system</w:t>
      </w:r>
      <w:r w:rsidR="00FC6729">
        <w:rPr>
          <w:color w:val="383839"/>
          <w:sz w:val="28"/>
          <w:szCs w:val="28"/>
          <w:shd w:val="clear" w:color="auto" w:fill="FFFFFF"/>
        </w:rPr>
        <w:t>s</w:t>
      </w:r>
      <w:r>
        <w:rPr>
          <w:color w:val="383839"/>
          <w:sz w:val="28"/>
          <w:szCs w:val="28"/>
          <w:shd w:val="clear" w:color="auto" w:fill="FFFFFF"/>
        </w:rPr>
        <w:t xml:space="preserve">, </w:t>
      </w:r>
      <w:r w:rsidR="00FC6729">
        <w:rPr>
          <w:color w:val="383839"/>
          <w:sz w:val="28"/>
          <w:szCs w:val="28"/>
          <w:shd w:val="clear" w:color="auto" w:fill="FFFFFF"/>
        </w:rPr>
        <w:t>radio</w:t>
      </w:r>
      <w:r>
        <w:rPr>
          <w:color w:val="383839"/>
          <w:sz w:val="28"/>
          <w:szCs w:val="28"/>
          <w:shd w:val="clear" w:color="auto" w:fill="FFFFFF"/>
        </w:rPr>
        <w:t>isotope production)</w:t>
      </w:r>
    </w:p>
    <w:p w:rsidR="00B36C7F" w:rsidRDefault="00B36C7F" w:rsidP="00B36C7F">
      <w:pPr>
        <w:suppressAutoHyphens w:val="0"/>
        <w:rPr>
          <w:sz w:val="28"/>
          <w:szCs w:val="28"/>
        </w:rPr>
      </w:pPr>
    </w:p>
    <w:p w:rsidR="00B36C7F" w:rsidRDefault="00B36C7F" w:rsidP="00B36C7F">
      <w:pPr>
        <w:suppressAutoHyphens w:val="0"/>
        <w:rPr>
          <w:sz w:val="28"/>
          <w:szCs w:val="28"/>
        </w:rPr>
      </w:pPr>
      <w:r>
        <w:rPr>
          <w:sz w:val="28"/>
          <w:szCs w:val="28"/>
        </w:rPr>
        <w:t xml:space="preserve">In addition to these technical goals, students in NE101/210M will </w:t>
      </w:r>
      <w:r w:rsidR="002E0B4E">
        <w:rPr>
          <w:sz w:val="28"/>
          <w:szCs w:val="28"/>
        </w:rPr>
        <w:t xml:space="preserve">gain an understanding of </w:t>
      </w:r>
      <w:r w:rsidR="008509EC">
        <w:rPr>
          <w:sz w:val="28"/>
          <w:szCs w:val="28"/>
        </w:rPr>
        <w:t xml:space="preserve">the following in support of the ABET </w:t>
      </w:r>
      <w:bookmarkStart w:id="0" w:name="_GoBack"/>
      <w:bookmarkEnd w:id="0"/>
      <w:r w:rsidR="004848DF">
        <w:rPr>
          <w:sz w:val="28"/>
          <w:szCs w:val="28"/>
        </w:rPr>
        <w:t>Student Outcomes:</w:t>
      </w:r>
    </w:p>
    <w:p w:rsidR="002E0B4E" w:rsidRDefault="002E0B4E" w:rsidP="002E0B4E">
      <w:pPr>
        <w:pStyle w:val="ListParagraph"/>
        <w:numPr>
          <w:ilvl w:val="0"/>
          <w:numId w:val="3"/>
        </w:numPr>
        <w:suppressAutoHyphens w:val="0"/>
        <w:rPr>
          <w:sz w:val="28"/>
          <w:szCs w:val="28"/>
        </w:rPr>
      </w:pPr>
      <w:r>
        <w:rPr>
          <w:sz w:val="28"/>
          <w:szCs w:val="28"/>
        </w:rPr>
        <w:t xml:space="preserve">What is needed to </w:t>
      </w:r>
      <w:r w:rsidR="008C6728">
        <w:rPr>
          <w:sz w:val="28"/>
          <w:szCs w:val="28"/>
        </w:rPr>
        <w:t xml:space="preserve">design, </w:t>
      </w:r>
      <w:r>
        <w:rPr>
          <w:sz w:val="28"/>
          <w:szCs w:val="28"/>
        </w:rPr>
        <w:t xml:space="preserve">carry out </w:t>
      </w:r>
      <w:r w:rsidR="008C6728">
        <w:rPr>
          <w:sz w:val="28"/>
          <w:szCs w:val="28"/>
        </w:rPr>
        <w:t xml:space="preserve">and analyze </w:t>
      </w:r>
      <w:r>
        <w:rPr>
          <w:sz w:val="28"/>
          <w:szCs w:val="28"/>
        </w:rPr>
        <w:t>successful nuclear science experiment</w:t>
      </w:r>
      <w:r w:rsidR="008C6728">
        <w:rPr>
          <w:sz w:val="28"/>
          <w:szCs w:val="28"/>
        </w:rPr>
        <w:t>s</w:t>
      </w:r>
      <w:r w:rsidR="004848DF">
        <w:rPr>
          <w:sz w:val="28"/>
          <w:szCs w:val="28"/>
        </w:rPr>
        <w:t xml:space="preserve"> (ABET outcome “b”)</w:t>
      </w:r>
      <w:r w:rsidR="008C6728">
        <w:rPr>
          <w:sz w:val="28"/>
          <w:szCs w:val="28"/>
        </w:rPr>
        <w:t>;</w:t>
      </w:r>
    </w:p>
    <w:p w:rsidR="002E0B4E" w:rsidRDefault="00D14835" w:rsidP="002E0B4E">
      <w:pPr>
        <w:pStyle w:val="ListParagraph"/>
        <w:numPr>
          <w:ilvl w:val="0"/>
          <w:numId w:val="3"/>
        </w:numPr>
        <w:suppressAutoHyphens w:val="0"/>
        <w:rPr>
          <w:sz w:val="28"/>
          <w:szCs w:val="28"/>
        </w:rPr>
      </w:pPr>
      <w:r>
        <w:rPr>
          <w:sz w:val="28"/>
          <w:szCs w:val="28"/>
        </w:rPr>
        <w:lastRenderedPageBreak/>
        <w:t>Contemporary issues in nuclear science and engineering, includ</w:t>
      </w:r>
      <w:r w:rsidR="008C6728">
        <w:rPr>
          <w:sz w:val="28"/>
          <w:szCs w:val="28"/>
        </w:rPr>
        <w:t xml:space="preserve">ing nuclear medicine, </w:t>
      </w:r>
      <w:r>
        <w:rPr>
          <w:sz w:val="28"/>
          <w:szCs w:val="28"/>
        </w:rPr>
        <w:t>nuclear nonproliferation a</w:t>
      </w:r>
      <w:r w:rsidR="008C6728">
        <w:rPr>
          <w:sz w:val="28"/>
          <w:szCs w:val="28"/>
        </w:rPr>
        <w:t>nd novel nuclear energy systems</w:t>
      </w:r>
      <w:r w:rsidR="004848DF">
        <w:rPr>
          <w:sz w:val="28"/>
          <w:szCs w:val="28"/>
        </w:rPr>
        <w:t xml:space="preserve"> (ABET outcome “j”)</w:t>
      </w:r>
      <w:r w:rsidR="008C6728">
        <w:rPr>
          <w:sz w:val="28"/>
          <w:szCs w:val="28"/>
        </w:rPr>
        <w:t>;</w:t>
      </w:r>
    </w:p>
    <w:p w:rsidR="00D14835" w:rsidRDefault="008C6728" w:rsidP="002E0B4E">
      <w:pPr>
        <w:pStyle w:val="ListParagraph"/>
        <w:numPr>
          <w:ilvl w:val="0"/>
          <w:numId w:val="3"/>
        </w:numPr>
        <w:suppressAutoHyphens w:val="0"/>
        <w:rPr>
          <w:sz w:val="28"/>
          <w:szCs w:val="28"/>
        </w:rPr>
      </w:pPr>
      <w:r>
        <w:rPr>
          <w:sz w:val="28"/>
          <w:szCs w:val="28"/>
        </w:rPr>
        <w:t>What is needed to work as a part of a multidisciplinary team (particularly for NE210M students)</w:t>
      </w:r>
      <w:r w:rsidR="004848DF">
        <w:rPr>
          <w:sz w:val="28"/>
          <w:szCs w:val="28"/>
        </w:rPr>
        <w:t>(ABET outcome “d”)</w:t>
      </w:r>
      <w:r>
        <w:rPr>
          <w:sz w:val="28"/>
          <w:szCs w:val="28"/>
        </w:rPr>
        <w:t>;</w:t>
      </w:r>
    </w:p>
    <w:p w:rsidR="008C6728" w:rsidRPr="002E0B4E" w:rsidRDefault="008C6728" w:rsidP="002E0B4E">
      <w:pPr>
        <w:pStyle w:val="ListParagraph"/>
        <w:numPr>
          <w:ilvl w:val="0"/>
          <w:numId w:val="3"/>
        </w:numPr>
        <w:suppressAutoHyphens w:val="0"/>
        <w:rPr>
          <w:sz w:val="28"/>
          <w:szCs w:val="28"/>
        </w:rPr>
      </w:pPr>
      <w:r>
        <w:rPr>
          <w:sz w:val="28"/>
          <w:szCs w:val="28"/>
        </w:rPr>
        <w:t xml:space="preserve">The professional and ethical responsibilities </w:t>
      </w:r>
      <w:r w:rsidR="00E36199">
        <w:rPr>
          <w:sz w:val="28"/>
          <w:szCs w:val="28"/>
        </w:rPr>
        <w:t>of nuclear engineers</w:t>
      </w:r>
      <w:r w:rsidR="004848DF">
        <w:rPr>
          <w:sz w:val="28"/>
          <w:szCs w:val="28"/>
        </w:rPr>
        <w:t xml:space="preserve"> (ABET outcome “f”)</w:t>
      </w:r>
      <w:r w:rsidR="00E36199">
        <w:rPr>
          <w:sz w:val="28"/>
          <w:szCs w:val="28"/>
        </w:rPr>
        <w:t xml:space="preserve">.  </w:t>
      </w:r>
    </w:p>
    <w:p w:rsidR="00E57A50" w:rsidRDefault="00E57A50">
      <w:pPr>
        <w:pStyle w:val="Default"/>
        <w:rPr>
          <w:rFonts w:ascii="Times New Roman" w:hAnsi="Times New Roman" w:cs="Times New Roman"/>
          <w:b/>
          <w:u w:val="single"/>
        </w:rPr>
      </w:pPr>
    </w:p>
    <w:p w:rsidR="00D220A3" w:rsidRPr="004C5AC3" w:rsidRDefault="00D220A3" w:rsidP="00D220A3">
      <w:pPr>
        <w:pStyle w:val="Default"/>
        <w:rPr>
          <w:rFonts w:ascii="Times New Roman" w:hAnsi="Times New Roman" w:cs="Times New Roman"/>
          <w:b/>
          <w:sz w:val="28"/>
          <w:u w:val="single"/>
        </w:rPr>
      </w:pPr>
      <w:r w:rsidRPr="004C5AC3">
        <w:rPr>
          <w:rFonts w:ascii="Times New Roman" w:hAnsi="Times New Roman" w:cs="Times New Roman"/>
          <w:b/>
          <w:sz w:val="28"/>
          <w:u w:val="single"/>
        </w:rPr>
        <w:t>Inclusivity and a Safe Environment</w:t>
      </w:r>
    </w:p>
    <w:p w:rsidR="00D220A3" w:rsidRPr="004C5AC3" w:rsidRDefault="00D220A3" w:rsidP="00D220A3">
      <w:pPr>
        <w:pStyle w:val="Default"/>
        <w:rPr>
          <w:rFonts w:ascii="Times New Roman" w:hAnsi="Times New Roman" w:cs="Times New Roman"/>
          <w:sz w:val="28"/>
        </w:rPr>
      </w:pPr>
      <w:r w:rsidRPr="004C5AC3">
        <w:rPr>
          <w:rFonts w:ascii="Times New Roman" w:hAnsi="Times New Roman" w:cs="Times New Roman"/>
          <w:sz w:val="28"/>
        </w:rPr>
        <w:t>Every student has the right to learn, regardless of race, color, religion, creed, sex, sexual orientation, gender identity, national origin, ancestry, age, veteran status, disability, genetic information, military service, or other protected status. The teaching team will always strive to make every student feel welcome and safe in the learning environment. All students will treat each other with respect and abide by the UC Berkeley Student Code of Conduct (</w:t>
      </w:r>
      <w:hyperlink r:id="rId9" w:history="1">
        <w:r w:rsidRPr="004C5AC3">
          <w:rPr>
            <w:rStyle w:val="Hyperlink"/>
            <w:rFonts w:ascii="Times New Roman" w:hAnsi="Times New Roman" w:cs="Times New Roman"/>
            <w:sz w:val="28"/>
          </w:rPr>
          <w:t>http://sa.berkeley.edu/code-of-conduct</w:t>
        </w:r>
      </w:hyperlink>
      <w:r w:rsidRPr="004C5AC3">
        <w:rPr>
          <w:rFonts w:ascii="Times New Roman" w:hAnsi="Times New Roman" w:cs="Times New Roman"/>
          <w:sz w:val="28"/>
        </w:rPr>
        <w:t xml:space="preserve">). The teaching team will not tolerate behavior that creates a hostile or unsafe learning environment for any </w:t>
      </w:r>
      <w:r w:rsidR="00E57A50" w:rsidRPr="004C5AC3">
        <w:rPr>
          <w:rFonts w:ascii="Times New Roman" w:hAnsi="Times New Roman" w:cs="Times New Roman"/>
          <w:sz w:val="28"/>
        </w:rPr>
        <w:t>of the students</w:t>
      </w:r>
      <w:r w:rsidRPr="004C5AC3">
        <w:rPr>
          <w:rFonts w:ascii="Times New Roman" w:hAnsi="Times New Roman" w:cs="Times New Roman"/>
          <w:sz w:val="28"/>
        </w:rPr>
        <w:t>.</w:t>
      </w:r>
    </w:p>
    <w:p w:rsidR="00BC2A10" w:rsidRPr="004C5AC3" w:rsidRDefault="00BC2A10">
      <w:pPr>
        <w:pStyle w:val="Default"/>
        <w:rPr>
          <w:rFonts w:ascii="Times New Roman" w:hAnsi="Times New Roman" w:cs="Times New Roman"/>
          <w:sz w:val="28"/>
        </w:rPr>
      </w:pPr>
    </w:p>
    <w:p w:rsidR="00015F07" w:rsidRPr="004C5AC3" w:rsidRDefault="00015F07">
      <w:pPr>
        <w:pStyle w:val="Default"/>
        <w:rPr>
          <w:rFonts w:ascii="Times New Roman" w:hAnsi="Times New Roman" w:cs="Times New Roman"/>
          <w:b/>
          <w:sz w:val="28"/>
          <w:u w:val="single"/>
        </w:rPr>
      </w:pPr>
      <w:r w:rsidRPr="004C5AC3">
        <w:rPr>
          <w:rFonts w:ascii="Times New Roman" w:hAnsi="Times New Roman" w:cs="Times New Roman"/>
          <w:b/>
          <w:sz w:val="28"/>
          <w:u w:val="single"/>
        </w:rPr>
        <w:t>Homework Policy</w:t>
      </w:r>
    </w:p>
    <w:p w:rsidR="00015F07" w:rsidRPr="004C5AC3" w:rsidRDefault="00BE6926" w:rsidP="00015F07">
      <w:pPr>
        <w:pStyle w:val="Default"/>
        <w:numPr>
          <w:ilvl w:val="0"/>
          <w:numId w:val="1"/>
        </w:numPr>
        <w:rPr>
          <w:rFonts w:ascii="Times New Roman" w:hAnsi="Times New Roman" w:cs="Times New Roman"/>
          <w:sz w:val="28"/>
        </w:rPr>
      </w:pPr>
      <w:r w:rsidRPr="004C5AC3">
        <w:rPr>
          <w:rFonts w:ascii="Times New Roman" w:hAnsi="Times New Roman" w:cs="Times New Roman"/>
          <w:sz w:val="28"/>
        </w:rPr>
        <w:t xml:space="preserve">Homework is due one week after it is assigned.  </w:t>
      </w:r>
    </w:p>
    <w:p w:rsidR="00015F07" w:rsidRPr="004C5AC3" w:rsidRDefault="00987A58" w:rsidP="00015F07">
      <w:pPr>
        <w:pStyle w:val="Default"/>
        <w:numPr>
          <w:ilvl w:val="0"/>
          <w:numId w:val="1"/>
        </w:numPr>
        <w:rPr>
          <w:rFonts w:ascii="Times New Roman" w:hAnsi="Times New Roman" w:cs="Times New Roman"/>
          <w:sz w:val="28"/>
        </w:rPr>
      </w:pPr>
      <w:r w:rsidRPr="004C5AC3">
        <w:rPr>
          <w:rFonts w:ascii="Times New Roman" w:hAnsi="Times New Roman" w:cs="Times New Roman"/>
          <w:sz w:val="28"/>
        </w:rPr>
        <w:t xml:space="preserve">Late homework decays in value according to an exponential curve with a half-life of 1 day. </w:t>
      </w:r>
    </w:p>
    <w:p w:rsidR="00015F07" w:rsidRPr="004C5AC3" w:rsidRDefault="00C02DFC" w:rsidP="00015F07">
      <w:pPr>
        <w:pStyle w:val="Default"/>
        <w:numPr>
          <w:ilvl w:val="0"/>
          <w:numId w:val="1"/>
        </w:numPr>
        <w:rPr>
          <w:rFonts w:ascii="Times New Roman" w:hAnsi="Times New Roman" w:cs="Times New Roman"/>
          <w:sz w:val="28"/>
        </w:rPr>
      </w:pPr>
      <w:r w:rsidRPr="004C5AC3">
        <w:rPr>
          <w:rFonts w:ascii="Times New Roman" w:hAnsi="Times New Roman" w:cs="Times New Roman"/>
          <w:sz w:val="28"/>
        </w:rPr>
        <w:t>Late h</w:t>
      </w:r>
      <w:r w:rsidR="00987A58" w:rsidRPr="004C5AC3">
        <w:rPr>
          <w:rFonts w:ascii="Times New Roman" w:hAnsi="Times New Roman" w:cs="Times New Roman"/>
          <w:sz w:val="28"/>
        </w:rPr>
        <w:t xml:space="preserve">omework has no value after solutions are posted, no exceptions. </w:t>
      </w:r>
    </w:p>
    <w:p w:rsidR="00BC2A10" w:rsidRPr="004C5AC3" w:rsidRDefault="00987A58" w:rsidP="00015F07">
      <w:pPr>
        <w:pStyle w:val="Default"/>
        <w:numPr>
          <w:ilvl w:val="0"/>
          <w:numId w:val="1"/>
        </w:numPr>
        <w:rPr>
          <w:rFonts w:ascii="Times New Roman" w:hAnsi="Times New Roman" w:cs="Times New Roman"/>
          <w:sz w:val="28"/>
        </w:rPr>
      </w:pPr>
      <w:r w:rsidRPr="004C5AC3">
        <w:rPr>
          <w:rFonts w:ascii="Times New Roman" w:hAnsi="Times New Roman" w:cs="Times New Roman"/>
          <w:sz w:val="28"/>
        </w:rPr>
        <w:t>Homework extensions will be granted only for documentable illness, emerg</w:t>
      </w:r>
      <w:r w:rsidR="00015F07" w:rsidRPr="004C5AC3">
        <w:rPr>
          <w:rFonts w:ascii="Times New Roman" w:hAnsi="Times New Roman" w:cs="Times New Roman"/>
          <w:sz w:val="28"/>
        </w:rPr>
        <w:t>encies, and academic conflicts.</w:t>
      </w:r>
    </w:p>
    <w:p w:rsidR="004D4AC9" w:rsidRPr="004C5AC3" w:rsidRDefault="00C02DFC" w:rsidP="004D4AC9">
      <w:pPr>
        <w:pStyle w:val="Default"/>
        <w:numPr>
          <w:ilvl w:val="0"/>
          <w:numId w:val="1"/>
        </w:numPr>
        <w:rPr>
          <w:rFonts w:ascii="Times New Roman" w:hAnsi="Times New Roman" w:cs="Times New Roman"/>
          <w:sz w:val="28"/>
        </w:rPr>
      </w:pPr>
      <w:r w:rsidRPr="004C5AC3">
        <w:rPr>
          <w:rFonts w:ascii="Times New Roman" w:hAnsi="Times New Roman" w:cs="Times New Roman"/>
          <w:sz w:val="28"/>
        </w:rPr>
        <w:t>Typed homework may be turned in on bCourses or at lecture. Handwritten homework must be turned in at lecture, no exceptions. Handwritten homework not turned in at lecture on time w</w:t>
      </w:r>
      <w:r w:rsidR="004D4AC9" w:rsidRPr="004C5AC3">
        <w:rPr>
          <w:rFonts w:ascii="Times New Roman" w:hAnsi="Times New Roman" w:cs="Times New Roman"/>
          <w:sz w:val="28"/>
        </w:rPr>
        <w:t xml:space="preserve">ill lose value until turned in. Handwritten homework that is digitally written must still be turned in at lecture. </w:t>
      </w:r>
    </w:p>
    <w:p w:rsidR="004D4AC9" w:rsidRPr="004C5AC3" w:rsidRDefault="004D4AC9" w:rsidP="004D4AC9">
      <w:pPr>
        <w:pStyle w:val="Default"/>
        <w:numPr>
          <w:ilvl w:val="0"/>
          <w:numId w:val="1"/>
        </w:numPr>
        <w:rPr>
          <w:rFonts w:ascii="Times New Roman" w:hAnsi="Times New Roman" w:cs="Times New Roman"/>
          <w:b/>
          <w:sz w:val="28"/>
        </w:rPr>
      </w:pPr>
      <w:r w:rsidRPr="004C5AC3">
        <w:rPr>
          <w:rFonts w:ascii="Times New Roman" w:hAnsi="Times New Roman" w:cs="Times New Roman"/>
          <w:sz w:val="28"/>
        </w:rPr>
        <w:t xml:space="preserve">Students may tutor each other. </w:t>
      </w:r>
      <w:r w:rsidRPr="004C5AC3">
        <w:rPr>
          <w:rFonts w:ascii="Times New Roman" w:hAnsi="Times New Roman" w:cs="Times New Roman"/>
          <w:b/>
          <w:color w:val="FF0000"/>
          <w:sz w:val="28"/>
        </w:rPr>
        <w:t>Sharing/verifying answers in any way is strictly prohibited.</w:t>
      </w:r>
      <w:r w:rsidRPr="004C5AC3">
        <w:rPr>
          <w:rFonts w:ascii="Times New Roman" w:hAnsi="Times New Roman" w:cs="Times New Roman"/>
          <w:b/>
          <w:sz w:val="28"/>
        </w:rPr>
        <w:t xml:space="preserve"> </w:t>
      </w:r>
    </w:p>
    <w:p w:rsidR="001F70AB" w:rsidRPr="004C5AC3" w:rsidRDefault="001F70AB" w:rsidP="004D4AC9">
      <w:pPr>
        <w:pStyle w:val="Default"/>
        <w:numPr>
          <w:ilvl w:val="0"/>
          <w:numId w:val="1"/>
        </w:numPr>
        <w:rPr>
          <w:rFonts w:ascii="Times New Roman" w:hAnsi="Times New Roman" w:cs="Times New Roman"/>
          <w:sz w:val="28"/>
        </w:rPr>
      </w:pPr>
      <w:r w:rsidRPr="004C5AC3">
        <w:rPr>
          <w:rFonts w:ascii="Times New Roman" w:hAnsi="Times New Roman" w:cs="Times New Roman"/>
          <w:sz w:val="28"/>
        </w:rPr>
        <w:t>Homework will be graded and return</w:t>
      </w:r>
      <w:r w:rsidR="00D27388" w:rsidRPr="004C5AC3">
        <w:rPr>
          <w:rFonts w:ascii="Times New Roman" w:hAnsi="Times New Roman" w:cs="Times New Roman"/>
          <w:sz w:val="28"/>
        </w:rPr>
        <w:t>ed</w:t>
      </w:r>
      <w:r w:rsidRPr="004C5AC3">
        <w:rPr>
          <w:rFonts w:ascii="Times New Roman" w:hAnsi="Times New Roman" w:cs="Times New Roman"/>
          <w:sz w:val="28"/>
        </w:rPr>
        <w:t xml:space="preserve"> within two weeks of the due date.</w:t>
      </w:r>
    </w:p>
    <w:p w:rsidR="00D27388" w:rsidRPr="004C5AC3" w:rsidRDefault="00D27388" w:rsidP="004D4AC9">
      <w:pPr>
        <w:pStyle w:val="Default"/>
        <w:numPr>
          <w:ilvl w:val="0"/>
          <w:numId w:val="1"/>
        </w:numPr>
        <w:rPr>
          <w:rFonts w:ascii="Times New Roman" w:hAnsi="Times New Roman" w:cs="Times New Roman"/>
          <w:sz w:val="28"/>
        </w:rPr>
      </w:pPr>
      <w:r w:rsidRPr="004C5AC3">
        <w:rPr>
          <w:rFonts w:ascii="Times New Roman" w:hAnsi="Times New Roman" w:cs="Times New Roman"/>
          <w:sz w:val="28"/>
        </w:rPr>
        <w:t xml:space="preserve">Each student will be given one and only homework drop. This dropped homework will not </w:t>
      </w:r>
      <w:r w:rsidR="00115E70" w:rsidRPr="004C5AC3">
        <w:rPr>
          <w:rFonts w:ascii="Times New Roman" w:hAnsi="Times New Roman" w:cs="Times New Roman"/>
          <w:sz w:val="28"/>
        </w:rPr>
        <w:t xml:space="preserve">factor into the student’s grade. </w:t>
      </w:r>
    </w:p>
    <w:p w:rsidR="004D4AC9" w:rsidRPr="004C5AC3" w:rsidRDefault="004D4AC9" w:rsidP="004D4AC9">
      <w:pPr>
        <w:pStyle w:val="Default"/>
        <w:rPr>
          <w:rFonts w:ascii="Times New Roman" w:hAnsi="Times New Roman" w:cs="Times New Roman"/>
          <w:sz w:val="28"/>
        </w:rPr>
      </w:pPr>
    </w:p>
    <w:p w:rsidR="004D4AC9" w:rsidRPr="004C5AC3" w:rsidRDefault="004D4AC9" w:rsidP="004D4AC9">
      <w:pPr>
        <w:pStyle w:val="Default"/>
        <w:rPr>
          <w:rFonts w:ascii="Times New Roman" w:hAnsi="Times New Roman" w:cs="Times New Roman"/>
          <w:b/>
          <w:sz w:val="28"/>
          <w:u w:val="single"/>
        </w:rPr>
      </w:pPr>
      <w:r w:rsidRPr="004C5AC3">
        <w:rPr>
          <w:rFonts w:ascii="Times New Roman" w:hAnsi="Times New Roman" w:cs="Times New Roman"/>
          <w:b/>
          <w:sz w:val="28"/>
          <w:u w:val="single"/>
        </w:rPr>
        <w:t>Exam Policy</w:t>
      </w:r>
    </w:p>
    <w:p w:rsidR="004D4AC9" w:rsidRPr="004C5AC3" w:rsidRDefault="004D4AC9" w:rsidP="004D4AC9">
      <w:pPr>
        <w:pStyle w:val="Default"/>
        <w:numPr>
          <w:ilvl w:val="0"/>
          <w:numId w:val="1"/>
        </w:numPr>
        <w:rPr>
          <w:rFonts w:ascii="Times New Roman" w:hAnsi="Times New Roman" w:cs="Times New Roman"/>
          <w:sz w:val="28"/>
        </w:rPr>
      </w:pPr>
      <w:r w:rsidRPr="004C5AC3">
        <w:rPr>
          <w:rFonts w:ascii="Times New Roman" w:hAnsi="Times New Roman" w:cs="Times New Roman"/>
          <w:sz w:val="28"/>
        </w:rPr>
        <w:t>Exam dates are set in this syllabus and will take place in class during</w:t>
      </w:r>
      <w:r w:rsidR="007B67AC" w:rsidRPr="004C5AC3">
        <w:rPr>
          <w:rFonts w:ascii="Times New Roman" w:hAnsi="Times New Roman" w:cs="Times New Roman"/>
          <w:sz w:val="28"/>
        </w:rPr>
        <w:t xml:space="preserve"> the Friday</w:t>
      </w:r>
      <w:r w:rsidRPr="004C5AC3">
        <w:rPr>
          <w:rFonts w:ascii="Times New Roman" w:hAnsi="Times New Roman" w:cs="Times New Roman"/>
          <w:sz w:val="28"/>
        </w:rPr>
        <w:t xml:space="preserve"> lecture/discussion.</w:t>
      </w:r>
    </w:p>
    <w:p w:rsidR="004D4AC9" w:rsidRPr="004C5AC3" w:rsidRDefault="004D4AC9" w:rsidP="004D4AC9">
      <w:pPr>
        <w:pStyle w:val="Default"/>
        <w:numPr>
          <w:ilvl w:val="0"/>
          <w:numId w:val="1"/>
        </w:numPr>
        <w:rPr>
          <w:rFonts w:ascii="Times New Roman" w:hAnsi="Times New Roman" w:cs="Times New Roman"/>
          <w:sz w:val="28"/>
        </w:rPr>
      </w:pPr>
      <w:r w:rsidRPr="004C5AC3">
        <w:rPr>
          <w:rFonts w:ascii="Times New Roman" w:hAnsi="Times New Roman" w:cs="Times New Roman"/>
          <w:sz w:val="28"/>
        </w:rPr>
        <w:t>Students with</w:t>
      </w:r>
      <w:r w:rsidR="00EC0FE0" w:rsidRPr="004C5AC3">
        <w:rPr>
          <w:rFonts w:ascii="Times New Roman" w:hAnsi="Times New Roman" w:cs="Times New Roman"/>
          <w:sz w:val="28"/>
        </w:rPr>
        <w:t xml:space="preserve"> DSP</w:t>
      </w:r>
      <w:r w:rsidRPr="004C5AC3">
        <w:rPr>
          <w:rFonts w:ascii="Times New Roman" w:hAnsi="Times New Roman" w:cs="Times New Roman"/>
          <w:sz w:val="28"/>
        </w:rPr>
        <w:t xml:space="preserve"> testing accommodations should contact the Instructor/GSI as soon as possible to set up these accommodations in advance. </w:t>
      </w:r>
    </w:p>
    <w:p w:rsidR="004D4AC9" w:rsidRPr="004C5AC3" w:rsidRDefault="00EC0FE0" w:rsidP="004D4AC9">
      <w:pPr>
        <w:pStyle w:val="Default"/>
        <w:numPr>
          <w:ilvl w:val="0"/>
          <w:numId w:val="1"/>
        </w:numPr>
        <w:rPr>
          <w:rFonts w:ascii="Times New Roman" w:hAnsi="Times New Roman" w:cs="Times New Roman"/>
          <w:sz w:val="28"/>
        </w:rPr>
      </w:pPr>
      <w:r w:rsidRPr="004C5AC3">
        <w:rPr>
          <w:rFonts w:ascii="Times New Roman" w:hAnsi="Times New Roman" w:cs="Times New Roman"/>
          <w:sz w:val="28"/>
        </w:rPr>
        <w:t>Students without DSP testing accommodations must take the exam at the designated date and time in the designated location. Exceptions will only be granted for documentable illness, emergencies, and academic conflicts.</w:t>
      </w:r>
      <w:r w:rsidR="00E602E3" w:rsidRPr="004C5AC3">
        <w:rPr>
          <w:rFonts w:ascii="Times New Roman" w:hAnsi="Times New Roman" w:cs="Times New Roman"/>
          <w:sz w:val="28"/>
        </w:rPr>
        <w:t xml:space="preserve"> Those with illness or academic conflicts should contact the Instructor/GSI as soon as </w:t>
      </w:r>
      <w:r w:rsidR="00EB12A7" w:rsidRPr="004C5AC3">
        <w:rPr>
          <w:rFonts w:ascii="Times New Roman" w:hAnsi="Times New Roman" w:cs="Times New Roman"/>
          <w:sz w:val="28"/>
        </w:rPr>
        <w:t>possible;</w:t>
      </w:r>
      <w:r w:rsidR="00E602E3" w:rsidRPr="004C5AC3">
        <w:rPr>
          <w:rFonts w:ascii="Times New Roman" w:hAnsi="Times New Roman" w:cs="Times New Roman"/>
          <w:sz w:val="28"/>
        </w:rPr>
        <w:t xml:space="preserve"> last-minute notification may not be able to be accommodated. </w:t>
      </w:r>
    </w:p>
    <w:p w:rsidR="00EC0FE0" w:rsidRPr="004C5AC3" w:rsidRDefault="00EC0FE0" w:rsidP="004D4AC9">
      <w:pPr>
        <w:pStyle w:val="Default"/>
        <w:numPr>
          <w:ilvl w:val="0"/>
          <w:numId w:val="1"/>
        </w:numPr>
        <w:rPr>
          <w:rFonts w:ascii="Times New Roman" w:hAnsi="Times New Roman" w:cs="Times New Roman"/>
          <w:b/>
          <w:sz w:val="28"/>
        </w:rPr>
      </w:pPr>
      <w:r w:rsidRPr="004C5AC3">
        <w:rPr>
          <w:rFonts w:ascii="Times New Roman" w:hAnsi="Times New Roman" w:cs="Times New Roman"/>
          <w:b/>
          <w:sz w:val="28"/>
        </w:rPr>
        <w:t xml:space="preserve">The final exam date is December 12, 2017, 8-11am, no exceptions. </w:t>
      </w:r>
    </w:p>
    <w:p w:rsidR="007E3B29" w:rsidRPr="004C5AC3" w:rsidRDefault="007E3B29" w:rsidP="00EC0FE0">
      <w:pPr>
        <w:pStyle w:val="Default"/>
        <w:rPr>
          <w:rFonts w:ascii="Times New Roman" w:hAnsi="Times New Roman" w:cs="Times New Roman"/>
          <w:b/>
          <w:sz w:val="28"/>
        </w:rPr>
      </w:pPr>
    </w:p>
    <w:p w:rsidR="00BC2A10" w:rsidRPr="004C5AC3" w:rsidRDefault="00EC0FE0">
      <w:pPr>
        <w:pStyle w:val="Default"/>
        <w:rPr>
          <w:rFonts w:ascii="Times New Roman" w:hAnsi="Times New Roman" w:cs="Times New Roman"/>
          <w:b/>
          <w:sz w:val="28"/>
          <w:u w:val="single"/>
        </w:rPr>
      </w:pPr>
      <w:r w:rsidRPr="004C5AC3">
        <w:rPr>
          <w:rFonts w:ascii="Times New Roman" w:hAnsi="Times New Roman" w:cs="Times New Roman"/>
          <w:b/>
          <w:sz w:val="28"/>
          <w:u w:val="single"/>
        </w:rPr>
        <w:lastRenderedPageBreak/>
        <w:t>Grading Policy</w:t>
      </w:r>
    </w:p>
    <w:p w:rsidR="00BC2A10" w:rsidRPr="004C5AC3" w:rsidRDefault="00BE6926" w:rsidP="00EC0FE0">
      <w:pPr>
        <w:pStyle w:val="Default"/>
        <w:ind w:firstLine="432"/>
        <w:rPr>
          <w:rFonts w:ascii="Times New Roman" w:hAnsi="Times New Roman" w:cs="Times New Roman"/>
          <w:sz w:val="28"/>
        </w:rPr>
      </w:pPr>
      <w:r w:rsidRPr="004C5AC3">
        <w:rPr>
          <w:rFonts w:ascii="Times New Roman" w:hAnsi="Times New Roman" w:cs="Times New Roman"/>
          <w:sz w:val="28"/>
        </w:rPr>
        <w:t xml:space="preserve">The NE101 (undergraduate-level) course grade will be based on:  </w:t>
      </w:r>
    </w:p>
    <w:p w:rsidR="00BC2A10" w:rsidRPr="004C5AC3" w:rsidRDefault="00277F4A">
      <w:pPr>
        <w:pStyle w:val="Default"/>
        <w:rPr>
          <w:rFonts w:ascii="Times New Roman" w:hAnsi="Times New Roman" w:cs="Times New Roman"/>
          <w:sz w:val="28"/>
        </w:rPr>
      </w:pPr>
      <w:r w:rsidRPr="004C5AC3">
        <w:rPr>
          <w:rFonts w:ascii="Times New Roman" w:hAnsi="Times New Roman" w:cs="Times New Roman"/>
          <w:sz w:val="28"/>
        </w:rPr>
        <w:tab/>
      </w:r>
      <w:r w:rsidRPr="004C5AC3">
        <w:rPr>
          <w:rFonts w:ascii="Times New Roman" w:hAnsi="Times New Roman" w:cs="Times New Roman"/>
          <w:sz w:val="28"/>
        </w:rPr>
        <w:tab/>
      </w:r>
      <w:r w:rsidRPr="004C5AC3">
        <w:rPr>
          <w:rFonts w:ascii="Times New Roman" w:hAnsi="Times New Roman" w:cs="Times New Roman"/>
          <w:sz w:val="28"/>
        </w:rPr>
        <w:tab/>
      </w:r>
      <w:r w:rsidR="00A32BBB" w:rsidRPr="004C5AC3">
        <w:rPr>
          <w:rFonts w:ascii="Times New Roman" w:hAnsi="Times New Roman" w:cs="Times New Roman"/>
          <w:sz w:val="28"/>
        </w:rPr>
        <w:t>Homework (25</w:t>
      </w:r>
      <w:r w:rsidR="00BE6926" w:rsidRPr="004C5AC3">
        <w:rPr>
          <w:rFonts w:ascii="Times New Roman" w:hAnsi="Times New Roman" w:cs="Times New Roman"/>
          <w:sz w:val="28"/>
        </w:rPr>
        <w:t>%)</w:t>
      </w:r>
    </w:p>
    <w:p w:rsidR="00BC2A10" w:rsidRPr="004C5AC3" w:rsidRDefault="00277F4A">
      <w:pPr>
        <w:pStyle w:val="Default"/>
        <w:rPr>
          <w:rFonts w:ascii="Times New Roman" w:hAnsi="Times New Roman" w:cs="Times New Roman"/>
          <w:sz w:val="28"/>
        </w:rPr>
      </w:pPr>
      <w:r w:rsidRPr="004C5AC3">
        <w:rPr>
          <w:rFonts w:ascii="Times New Roman" w:hAnsi="Times New Roman" w:cs="Times New Roman"/>
          <w:sz w:val="28"/>
        </w:rPr>
        <w:tab/>
      </w:r>
      <w:r w:rsidRPr="004C5AC3">
        <w:rPr>
          <w:rFonts w:ascii="Times New Roman" w:hAnsi="Times New Roman" w:cs="Times New Roman"/>
          <w:sz w:val="28"/>
        </w:rPr>
        <w:tab/>
      </w:r>
      <w:r w:rsidRPr="004C5AC3">
        <w:rPr>
          <w:rFonts w:ascii="Times New Roman" w:hAnsi="Times New Roman" w:cs="Times New Roman"/>
          <w:sz w:val="28"/>
        </w:rPr>
        <w:tab/>
      </w:r>
      <w:r w:rsidR="00BE6926" w:rsidRPr="004C5AC3">
        <w:rPr>
          <w:rFonts w:ascii="Times New Roman" w:hAnsi="Times New Roman" w:cs="Times New Roman"/>
          <w:sz w:val="28"/>
        </w:rPr>
        <w:t>Two in-class exams (20% each)</w:t>
      </w:r>
    </w:p>
    <w:p w:rsidR="00BC2A10" w:rsidRPr="004C5AC3" w:rsidRDefault="00277F4A">
      <w:pPr>
        <w:pStyle w:val="Default"/>
        <w:rPr>
          <w:rFonts w:ascii="Times New Roman" w:hAnsi="Times New Roman" w:cs="Times New Roman"/>
          <w:sz w:val="28"/>
        </w:rPr>
      </w:pPr>
      <w:r w:rsidRPr="004C5AC3">
        <w:rPr>
          <w:rFonts w:ascii="Times New Roman" w:hAnsi="Times New Roman" w:cs="Times New Roman"/>
          <w:sz w:val="28"/>
        </w:rPr>
        <w:tab/>
      </w:r>
      <w:r w:rsidRPr="004C5AC3">
        <w:rPr>
          <w:rFonts w:ascii="Times New Roman" w:hAnsi="Times New Roman" w:cs="Times New Roman"/>
          <w:sz w:val="28"/>
        </w:rPr>
        <w:tab/>
      </w:r>
      <w:r w:rsidRPr="004C5AC3">
        <w:rPr>
          <w:rFonts w:ascii="Times New Roman" w:hAnsi="Times New Roman" w:cs="Times New Roman"/>
          <w:sz w:val="28"/>
        </w:rPr>
        <w:tab/>
      </w:r>
      <w:r w:rsidR="00BA53C9" w:rsidRPr="004C5AC3">
        <w:rPr>
          <w:rFonts w:ascii="Times New Roman" w:hAnsi="Times New Roman" w:cs="Times New Roman"/>
          <w:sz w:val="28"/>
        </w:rPr>
        <w:t>Final exam (3</w:t>
      </w:r>
      <w:r w:rsidR="008E2BFE" w:rsidRPr="004C5AC3">
        <w:rPr>
          <w:rFonts w:ascii="Times New Roman" w:hAnsi="Times New Roman" w:cs="Times New Roman"/>
          <w:sz w:val="28"/>
        </w:rPr>
        <w:t>5</w:t>
      </w:r>
      <w:r w:rsidR="00BE6926" w:rsidRPr="004C5AC3">
        <w:rPr>
          <w:rFonts w:ascii="Times New Roman" w:hAnsi="Times New Roman" w:cs="Times New Roman"/>
          <w:sz w:val="28"/>
        </w:rPr>
        <w:t>%)</w:t>
      </w:r>
    </w:p>
    <w:p w:rsidR="00BC2A10" w:rsidRPr="004C5AC3" w:rsidRDefault="00BC2A10">
      <w:pPr>
        <w:pStyle w:val="Default"/>
        <w:rPr>
          <w:rFonts w:ascii="Times New Roman" w:hAnsi="Times New Roman" w:cs="Times New Roman"/>
          <w:sz w:val="28"/>
        </w:rPr>
      </w:pPr>
    </w:p>
    <w:p w:rsidR="00BC2A10" w:rsidRPr="004C5AC3" w:rsidRDefault="00BE6926" w:rsidP="00EC0FE0">
      <w:pPr>
        <w:pStyle w:val="Default"/>
        <w:ind w:firstLine="432"/>
        <w:rPr>
          <w:rFonts w:ascii="Times New Roman" w:hAnsi="Times New Roman" w:cs="Times New Roman"/>
          <w:sz w:val="28"/>
        </w:rPr>
      </w:pPr>
      <w:r w:rsidRPr="004C5AC3">
        <w:rPr>
          <w:rFonts w:ascii="Times New Roman" w:hAnsi="Times New Roman" w:cs="Times New Roman"/>
          <w:sz w:val="28"/>
        </w:rPr>
        <w:t>The NE210M (graduate mezzanine level) course grade will be based on:</w:t>
      </w:r>
    </w:p>
    <w:p w:rsidR="00BC2A10" w:rsidRPr="004C5AC3" w:rsidRDefault="00277F4A">
      <w:pPr>
        <w:pStyle w:val="Default"/>
        <w:rPr>
          <w:rFonts w:ascii="Times New Roman" w:hAnsi="Times New Roman" w:cs="Times New Roman"/>
          <w:sz w:val="28"/>
        </w:rPr>
      </w:pPr>
      <w:r w:rsidRPr="004C5AC3">
        <w:rPr>
          <w:rFonts w:ascii="Times New Roman" w:hAnsi="Times New Roman" w:cs="Times New Roman"/>
          <w:sz w:val="28"/>
        </w:rPr>
        <w:tab/>
      </w:r>
      <w:r w:rsidRPr="004C5AC3">
        <w:rPr>
          <w:rFonts w:ascii="Times New Roman" w:hAnsi="Times New Roman" w:cs="Times New Roman"/>
          <w:sz w:val="28"/>
        </w:rPr>
        <w:tab/>
      </w:r>
      <w:r w:rsidRPr="004C5AC3">
        <w:rPr>
          <w:rFonts w:ascii="Times New Roman" w:hAnsi="Times New Roman" w:cs="Times New Roman"/>
          <w:sz w:val="28"/>
        </w:rPr>
        <w:tab/>
      </w:r>
      <w:r w:rsidR="00BE6926" w:rsidRPr="004C5AC3">
        <w:rPr>
          <w:rFonts w:ascii="Times New Roman" w:hAnsi="Times New Roman" w:cs="Times New Roman"/>
          <w:sz w:val="28"/>
        </w:rPr>
        <w:t>Homework (20%)</w:t>
      </w:r>
    </w:p>
    <w:p w:rsidR="00BC2A10" w:rsidRPr="004C5AC3" w:rsidRDefault="00277F4A">
      <w:pPr>
        <w:pStyle w:val="Default"/>
        <w:rPr>
          <w:rFonts w:ascii="Times New Roman" w:hAnsi="Times New Roman" w:cs="Times New Roman"/>
          <w:sz w:val="28"/>
        </w:rPr>
      </w:pPr>
      <w:r w:rsidRPr="004C5AC3">
        <w:rPr>
          <w:rFonts w:ascii="Times New Roman" w:hAnsi="Times New Roman" w:cs="Times New Roman"/>
          <w:sz w:val="28"/>
        </w:rPr>
        <w:tab/>
      </w:r>
      <w:r w:rsidRPr="004C5AC3">
        <w:rPr>
          <w:rFonts w:ascii="Times New Roman" w:hAnsi="Times New Roman" w:cs="Times New Roman"/>
          <w:sz w:val="28"/>
        </w:rPr>
        <w:tab/>
      </w:r>
      <w:r w:rsidRPr="004C5AC3">
        <w:rPr>
          <w:rFonts w:ascii="Times New Roman" w:hAnsi="Times New Roman" w:cs="Times New Roman"/>
          <w:sz w:val="28"/>
        </w:rPr>
        <w:tab/>
      </w:r>
      <w:r w:rsidR="00BE6926" w:rsidRPr="004C5AC3">
        <w:rPr>
          <w:rFonts w:ascii="Times New Roman" w:hAnsi="Times New Roman" w:cs="Times New Roman"/>
          <w:sz w:val="28"/>
        </w:rPr>
        <w:t>Two in-class exams (20% each)</w:t>
      </w:r>
    </w:p>
    <w:p w:rsidR="00BC2A10" w:rsidRPr="004C5AC3" w:rsidRDefault="00277F4A">
      <w:pPr>
        <w:pStyle w:val="Default"/>
        <w:rPr>
          <w:rFonts w:ascii="Times New Roman" w:hAnsi="Times New Roman" w:cs="Times New Roman"/>
          <w:sz w:val="28"/>
        </w:rPr>
      </w:pPr>
      <w:r w:rsidRPr="004C5AC3">
        <w:rPr>
          <w:rFonts w:ascii="Times New Roman" w:hAnsi="Times New Roman" w:cs="Times New Roman"/>
          <w:sz w:val="28"/>
        </w:rPr>
        <w:tab/>
      </w:r>
      <w:r w:rsidRPr="004C5AC3">
        <w:rPr>
          <w:rFonts w:ascii="Times New Roman" w:hAnsi="Times New Roman" w:cs="Times New Roman"/>
          <w:sz w:val="28"/>
        </w:rPr>
        <w:tab/>
      </w:r>
      <w:r w:rsidRPr="004C5AC3">
        <w:rPr>
          <w:rFonts w:ascii="Times New Roman" w:hAnsi="Times New Roman" w:cs="Times New Roman"/>
          <w:sz w:val="28"/>
        </w:rPr>
        <w:tab/>
      </w:r>
      <w:r w:rsidR="00BE6926" w:rsidRPr="004C5AC3">
        <w:rPr>
          <w:rFonts w:ascii="Times New Roman" w:hAnsi="Times New Roman" w:cs="Times New Roman"/>
          <w:sz w:val="28"/>
        </w:rPr>
        <w:t>Final exam (20%)</w:t>
      </w:r>
    </w:p>
    <w:p w:rsidR="00EC0FE0" w:rsidRPr="004C5AC3" w:rsidRDefault="00277F4A">
      <w:pPr>
        <w:pStyle w:val="Default"/>
        <w:rPr>
          <w:rFonts w:ascii="Times New Roman" w:hAnsi="Times New Roman" w:cs="Times New Roman"/>
          <w:sz w:val="28"/>
        </w:rPr>
      </w:pPr>
      <w:r w:rsidRPr="004C5AC3">
        <w:rPr>
          <w:rFonts w:ascii="Times New Roman" w:hAnsi="Times New Roman" w:cs="Times New Roman"/>
          <w:sz w:val="28"/>
        </w:rPr>
        <w:tab/>
      </w:r>
      <w:r w:rsidRPr="004C5AC3">
        <w:rPr>
          <w:rFonts w:ascii="Times New Roman" w:hAnsi="Times New Roman" w:cs="Times New Roman"/>
          <w:sz w:val="28"/>
        </w:rPr>
        <w:tab/>
      </w:r>
      <w:r w:rsidRPr="004C5AC3">
        <w:rPr>
          <w:rFonts w:ascii="Times New Roman" w:hAnsi="Times New Roman" w:cs="Times New Roman"/>
          <w:sz w:val="28"/>
        </w:rPr>
        <w:tab/>
      </w:r>
      <w:r w:rsidR="00BE6926" w:rsidRPr="004C5AC3">
        <w:rPr>
          <w:rFonts w:ascii="Times New Roman" w:hAnsi="Times New Roman" w:cs="Times New Roman"/>
          <w:sz w:val="28"/>
        </w:rPr>
        <w:t>Laboratory practical experiment</w:t>
      </w:r>
      <w:r w:rsidR="003D6A33" w:rsidRPr="004C5AC3">
        <w:rPr>
          <w:rFonts w:ascii="Times New Roman" w:hAnsi="Times New Roman" w:cs="Times New Roman"/>
          <w:sz w:val="28"/>
        </w:rPr>
        <w:t xml:space="preserve"> and report</w:t>
      </w:r>
      <w:r w:rsidR="00BE6926" w:rsidRPr="004C5AC3">
        <w:rPr>
          <w:rFonts w:ascii="Times New Roman" w:hAnsi="Times New Roman" w:cs="Times New Roman"/>
          <w:sz w:val="28"/>
        </w:rPr>
        <w:t xml:space="preserve"> (20%)</w:t>
      </w:r>
    </w:p>
    <w:p w:rsidR="00746D3B" w:rsidRPr="004C5AC3" w:rsidRDefault="00746D3B">
      <w:pPr>
        <w:pStyle w:val="Default"/>
        <w:rPr>
          <w:rFonts w:ascii="Times New Roman" w:hAnsi="Times New Roman" w:cs="Times New Roman"/>
          <w:sz w:val="28"/>
        </w:rPr>
      </w:pPr>
    </w:p>
    <w:p w:rsidR="00EC0FE0" w:rsidRPr="004C5AC3" w:rsidRDefault="00BE6926" w:rsidP="00EC0FE0">
      <w:pPr>
        <w:pStyle w:val="Default"/>
        <w:numPr>
          <w:ilvl w:val="0"/>
          <w:numId w:val="1"/>
        </w:numPr>
        <w:rPr>
          <w:rFonts w:ascii="Times New Roman" w:hAnsi="Times New Roman" w:cs="Times New Roman"/>
          <w:sz w:val="28"/>
        </w:rPr>
      </w:pPr>
      <w:r w:rsidRPr="004C5AC3">
        <w:rPr>
          <w:rFonts w:ascii="Times New Roman" w:hAnsi="Times New Roman" w:cs="Times New Roman"/>
          <w:sz w:val="28"/>
        </w:rPr>
        <w:t xml:space="preserve">This class will be graded on </w:t>
      </w:r>
      <w:r w:rsidR="00EB12A7" w:rsidRPr="004C5AC3">
        <w:rPr>
          <w:rFonts w:ascii="Times New Roman" w:hAnsi="Times New Roman" w:cs="Times New Roman"/>
          <w:sz w:val="28"/>
        </w:rPr>
        <w:t>separate curves for PhD/MS, MEng, and</w:t>
      </w:r>
      <w:r w:rsidRPr="004C5AC3">
        <w:rPr>
          <w:rFonts w:ascii="Times New Roman" w:hAnsi="Times New Roman" w:cs="Times New Roman"/>
          <w:sz w:val="28"/>
        </w:rPr>
        <w:t xml:space="preserve"> undergraduate students. </w:t>
      </w:r>
    </w:p>
    <w:p w:rsidR="00EC0FE0" w:rsidRPr="004C5AC3" w:rsidRDefault="00EC0FE0" w:rsidP="00EC0FE0">
      <w:pPr>
        <w:pStyle w:val="Default"/>
        <w:numPr>
          <w:ilvl w:val="0"/>
          <w:numId w:val="1"/>
        </w:numPr>
        <w:rPr>
          <w:rFonts w:ascii="Times New Roman" w:hAnsi="Times New Roman" w:cs="Times New Roman"/>
          <w:sz w:val="28"/>
        </w:rPr>
      </w:pPr>
      <w:r w:rsidRPr="004C5AC3">
        <w:rPr>
          <w:rFonts w:ascii="Times New Roman" w:hAnsi="Times New Roman" w:cs="Times New Roman"/>
          <w:sz w:val="28"/>
        </w:rPr>
        <w:t>Homework and homework solutions are written by the GSI. Ho</w:t>
      </w:r>
      <w:r w:rsidR="00CA1573" w:rsidRPr="004C5AC3">
        <w:rPr>
          <w:rFonts w:ascii="Times New Roman" w:hAnsi="Times New Roman" w:cs="Times New Roman"/>
          <w:sz w:val="28"/>
        </w:rPr>
        <w:t>mework is graded by the readers.</w:t>
      </w:r>
    </w:p>
    <w:p w:rsidR="00EC0FE0" w:rsidRPr="004C5AC3" w:rsidRDefault="00EC0FE0" w:rsidP="00EC0FE0">
      <w:pPr>
        <w:pStyle w:val="Default"/>
        <w:numPr>
          <w:ilvl w:val="0"/>
          <w:numId w:val="1"/>
        </w:numPr>
        <w:rPr>
          <w:rFonts w:ascii="Times New Roman" w:hAnsi="Times New Roman" w:cs="Times New Roman"/>
          <w:sz w:val="28"/>
        </w:rPr>
      </w:pPr>
      <w:r w:rsidRPr="004C5AC3">
        <w:rPr>
          <w:rFonts w:ascii="Times New Roman" w:hAnsi="Times New Roman" w:cs="Times New Roman"/>
          <w:sz w:val="28"/>
        </w:rPr>
        <w:t xml:space="preserve">Homework re-grades will be </w:t>
      </w:r>
      <w:r w:rsidR="00276FEC" w:rsidRPr="004C5AC3">
        <w:rPr>
          <w:rFonts w:ascii="Times New Roman" w:hAnsi="Times New Roman" w:cs="Times New Roman"/>
          <w:sz w:val="28"/>
        </w:rPr>
        <w:t>directed to</w:t>
      </w:r>
      <w:r w:rsidRPr="004C5AC3">
        <w:rPr>
          <w:rFonts w:ascii="Times New Roman" w:hAnsi="Times New Roman" w:cs="Times New Roman"/>
          <w:sz w:val="28"/>
        </w:rPr>
        <w:t xml:space="preserve"> the readers. </w:t>
      </w:r>
      <w:r w:rsidR="001D4F55" w:rsidRPr="004C5AC3">
        <w:rPr>
          <w:rFonts w:ascii="Times New Roman" w:hAnsi="Times New Roman" w:cs="Times New Roman"/>
          <w:sz w:val="28"/>
        </w:rPr>
        <w:t>Homework re-grade disputes will</w:t>
      </w:r>
      <w:r w:rsidRPr="004C5AC3">
        <w:rPr>
          <w:rFonts w:ascii="Times New Roman" w:hAnsi="Times New Roman" w:cs="Times New Roman"/>
          <w:sz w:val="28"/>
        </w:rPr>
        <w:t xml:space="preserve"> be referred to the GSI/Instructor by the readers. </w:t>
      </w:r>
    </w:p>
    <w:p w:rsidR="00EC0FE0" w:rsidRPr="004C5AC3" w:rsidRDefault="00A63DEF" w:rsidP="00EC0FE0">
      <w:pPr>
        <w:pStyle w:val="Default"/>
        <w:numPr>
          <w:ilvl w:val="0"/>
          <w:numId w:val="1"/>
        </w:numPr>
        <w:rPr>
          <w:rFonts w:ascii="Times New Roman" w:hAnsi="Times New Roman" w:cs="Times New Roman"/>
          <w:sz w:val="28"/>
        </w:rPr>
      </w:pPr>
      <w:r w:rsidRPr="004C5AC3">
        <w:rPr>
          <w:rFonts w:ascii="Times New Roman" w:hAnsi="Times New Roman" w:cs="Times New Roman"/>
          <w:sz w:val="28"/>
        </w:rPr>
        <w:t xml:space="preserve">Exams will be graded by the </w:t>
      </w:r>
      <w:r w:rsidR="00276FEC" w:rsidRPr="004C5AC3">
        <w:rPr>
          <w:rFonts w:ascii="Times New Roman" w:hAnsi="Times New Roman" w:cs="Times New Roman"/>
          <w:sz w:val="28"/>
        </w:rPr>
        <w:t>Instruc</w:t>
      </w:r>
      <w:r w:rsidR="001D4F55" w:rsidRPr="004C5AC3">
        <w:rPr>
          <w:rFonts w:ascii="Times New Roman" w:hAnsi="Times New Roman" w:cs="Times New Roman"/>
          <w:sz w:val="28"/>
        </w:rPr>
        <w:t>tor, the GSI, and the readers. Exam r</w:t>
      </w:r>
      <w:r w:rsidR="00276FEC" w:rsidRPr="004C5AC3">
        <w:rPr>
          <w:rFonts w:ascii="Times New Roman" w:hAnsi="Times New Roman" w:cs="Times New Roman"/>
          <w:sz w:val="28"/>
        </w:rPr>
        <w:t xml:space="preserve">e-grades will be </w:t>
      </w:r>
      <w:r w:rsidR="001D4F55" w:rsidRPr="004C5AC3">
        <w:rPr>
          <w:rFonts w:ascii="Times New Roman" w:hAnsi="Times New Roman" w:cs="Times New Roman"/>
          <w:sz w:val="28"/>
        </w:rPr>
        <w:t xml:space="preserve">directed to the individual that graded the section/problem. Exam re-grade disputes will be referred to the Instructor. </w:t>
      </w:r>
    </w:p>
    <w:p w:rsidR="00BC2A10" w:rsidRPr="004C5AC3" w:rsidRDefault="00BC2A10">
      <w:pPr>
        <w:pStyle w:val="Default"/>
        <w:rPr>
          <w:rFonts w:ascii="Times New Roman" w:hAnsi="Times New Roman" w:cs="Times New Roman"/>
          <w:sz w:val="28"/>
        </w:rPr>
      </w:pPr>
    </w:p>
    <w:p w:rsidR="007E3B29" w:rsidRPr="004C5AC3" w:rsidRDefault="007E3B29">
      <w:pPr>
        <w:pStyle w:val="Default"/>
        <w:rPr>
          <w:rFonts w:ascii="Times New Roman" w:hAnsi="Times New Roman" w:cs="Times New Roman"/>
          <w:b/>
          <w:sz w:val="28"/>
          <w:u w:val="single"/>
        </w:rPr>
      </w:pPr>
      <w:r w:rsidRPr="004C5AC3">
        <w:rPr>
          <w:rFonts w:ascii="Times New Roman" w:hAnsi="Times New Roman" w:cs="Times New Roman"/>
          <w:b/>
          <w:sz w:val="28"/>
          <w:u w:val="single"/>
        </w:rPr>
        <w:t>210M Laboratory Practical Experiment</w:t>
      </w:r>
    </w:p>
    <w:p w:rsidR="00FA0899" w:rsidRPr="004C5AC3" w:rsidRDefault="00B566D9">
      <w:pPr>
        <w:pStyle w:val="Default"/>
        <w:rPr>
          <w:rFonts w:ascii="Times New Roman" w:hAnsi="Times New Roman" w:cs="Times New Roman"/>
          <w:sz w:val="28"/>
        </w:rPr>
      </w:pPr>
      <w:r w:rsidRPr="004C5AC3">
        <w:rPr>
          <w:rFonts w:ascii="Times New Roman" w:hAnsi="Times New Roman" w:cs="Times New Roman"/>
          <w:sz w:val="28"/>
        </w:rPr>
        <w:t>210M students will participate in a nuclear physics experiment. A manuscript style lab report will be written and submitted for feedback. After the feedback is returned, the student may re-write their lab report for a better grade. The lab will be conducted sometime after the firs</w:t>
      </w:r>
      <w:r w:rsidR="00D87915" w:rsidRPr="004C5AC3">
        <w:rPr>
          <w:rFonts w:ascii="Times New Roman" w:hAnsi="Times New Roman" w:cs="Times New Roman"/>
          <w:sz w:val="28"/>
        </w:rPr>
        <w:t>t exam and will be scheduled,</w:t>
      </w:r>
      <w:r w:rsidRPr="004C5AC3">
        <w:rPr>
          <w:rFonts w:ascii="Times New Roman" w:hAnsi="Times New Roman" w:cs="Times New Roman"/>
          <w:sz w:val="28"/>
        </w:rPr>
        <w:t xml:space="preserve"> conducted</w:t>
      </w:r>
      <w:r w:rsidR="00D87915" w:rsidRPr="004C5AC3">
        <w:rPr>
          <w:rFonts w:ascii="Times New Roman" w:hAnsi="Times New Roman" w:cs="Times New Roman"/>
          <w:sz w:val="28"/>
        </w:rPr>
        <w:t>, and graded</w:t>
      </w:r>
      <w:r w:rsidRPr="004C5AC3">
        <w:rPr>
          <w:rFonts w:ascii="Times New Roman" w:hAnsi="Times New Roman" w:cs="Times New Roman"/>
          <w:sz w:val="28"/>
        </w:rPr>
        <w:t xml:space="preserve"> by the GSI. </w:t>
      </w:r>
      <w:r w:rsidR="00D87915" w:rsidRPr="004C5AC3">
        <w:rPr>
          <w:rFonts w:ascii="Times New Roman" w:hAnsi="Times New Roman" w:cs="Times New Roman"/>
          <w:sz w:val="28"/>
        </w:rPr>
        <w:t xml:space="preserve">The purpose of this lab is to given MEng </w:t>
      </w:r>
      <w:proofErr w:type="gramStart"/>
      <w:r w:rsidR="00D87915" w:rsidRPr="004C5AC3">
        <w:rPr>
          <w:rFonts w:ascii="Times New Roman" w:hAnsi="Times New Roman" w:cs="Times New Roman"/>
          <w:sz w:val="28"/>
        </w:rPr>
        <w:t>students</w:t>
      </w:r>
      <w:proofErr w:type="gramEnd"/>
      <w:r w:rsidR="00D87915" w:rsidRPr="004C5AC3">
        <w:rPr>
          <w:rFonts w:ascii="Times New Roman" w:hAnsi="Times New Roman" w:cs="Times New Roman"/>
          <w:sz w:val="28"/>
        </w:rPr>
        <w:t xml:space="preserve"> practical laboratory experience and peer-reviewed writing experience. </w:t>
      </w:r>
      <w:r w:rsidR="00166C16" w:rsidRPr="004C5AC3">
        <w:rPr>
          <w:rFonts w:ascii="Times New Roman" w:hAnsi="Times New Roman" w:cs="Times New Roman"/>
          <w:sz w:val="28"/>
        </w:rPr>
        <w:t xml:space="preserve">While students work together on the laboratory experiment, each student must write their own report. </w:t>
      </w:r>
    </w:p>
    <w:p w:rsidR="007E3B29" w:rsidRPr="004C5AC3" w:rsidRDefault="007E3B29">
      <w:pPr>
        <w:pStyle w:val="Default"/>
        <w:rPr>
          <w:rFonts w:ascii="Times New Roman" w:hAnsi="Times New Roman" w:cs="Times New Roman"/>
          <w:b/>
          <w:sz w:val="28"/>
          <w:u w:val="single"/>
        </w:rPr>
      </w:pPr>
    </w:p>
    <w:p w:rsidR="00E40780" w:rsidRPr="004C5AC3" w:rsidRDefault="00E40780">
      <w:pPr>
        <w:pStyle w:val="Default"/>
        <w:rPr>
          <w:rFonts w:ascii="Times New Roman" w:hAnsi="Times New Roman" w:cs="Times New Roman"/>
          <w:b/>
          <w:sz w:val="28"/>
          <w:u w:val="single"/>
        </w:rPr>
      </w:pPr>
      <w:r w:rsidRPr="004C5AC3">
        <w:rPr>
          <w:rFonts w:ascii="Times New Roman" w:hAnsi="Times New Roman" w:cs="Times New Roman"/>
          <w:b/>
          <w:sz w:val="28"/>
          <w:u w:val="single"/>
        </w:rPr>
        <w:t>Office Hours</w:t>
      </w:r>
    </w:p>
    <w:p w:rsidR="009D5535" w:rsidRPr="004C5AC3" w:rsidRDefault="009D5535" w:rsidP="002E59F3">
      <w:pPr>
        <w:pStyle w:val="Default"/>
        <w:rPr>
          <w:rFonts w:ascii="Times New Roman" w:hAnsi="Times New Roman" w:cs="Times New Roman"/>
          <w:sz w:val="28"/>
        </w:rPr>
      </w:pPr>
      <w:r w:rsidRPr="004C5AC3">
        <w:rPr>
          <w:rFonts w:ascii="Times New Roman" w:hAnsi="Times New Roman" w:cs="Times New Roman"/>
          <w:i/>
          <w:sz w:val="28"/>
        </w:rPr>
        <w:t>It’s my opinion that some of the best learning occurs during office hours.</w:t>
      </w:r>
      <w:r w:rsidR="00E946BA" w:rsidRPr="004C5AC3">
        <w:rPr>
          <w:rFonts w:ascii="Times New Roman" w:hAnsi="Times New Roman" w:cs="Times New Roman"/>
          <w:sz w:val="28"/>
        </w:rPr>
        <w:t xml:space="preserve"> </w:t>
      </w:r>
      <w:r w:rsidRPr="004C5AC3">
        <w:rPr>
          <w:rFonts w:ascii="Times New Roman" w:hAnsi="Times New Roman" w:cs="Times New Roman"/>
          <w:i/>
          <w:sz w:val="28"/>
        </w:rPr>
        <w:t>Make sure to use them!</w:t>
      </w:r>
    </w:p>
    <w:p w:rsidR="00E40780" w:rsidRPr="004C5AC3" w:rsidRDefault="00E40780" w:rsidP="002E59F3">
      <w:pPr>
        <w:pStyle w:val="Default"/>
        <w:rPr>
          <w:rFonts w:ascii="Times New Roman" w:hAnsi="Times New Roman" w:cs="Times New Roman"/>
          <w:i/>
          <w:sz w:val="28"/>
        </w:rPr>
      </w:pPr>
      <w:r w:rsidRPr="004C5AC3">
        <w:rPr>
          <w:rFonts w:ascii="Times New Roman" w:hAnsi="Times New Roman" w:cs="Times New Roman"/>
          <w:sz w:val="28"/>
        </w:rPr>
        <w:t>Instructor – Dr. Lee Bernstein –</w:t>
      </w:r>
      <w:r w:rsidR="00CB2462" w:rsidRPr="004C5AC3">
        <w:rPr>
          <w:rFonts w:ascii="Times New Roman" w:hAnsi="Times New Roman" w:cs="Times New Roman"/>
          <w:sz w:val="28"/>
        </w:rPr>
        <w:t xml:space="preserve"> </w:t>
      </w:r>
      <w:r w:rsidR="00271010" w:rsidRPr="004C5AC3">
        <w:rPr>
          <w:rFonts w:ascii="Times New Roman" w:hAnsi="Times New Roman" w:cs="Times New Roman"/>
          <w:b/>
          <w:sz w:val="28"/>
        </w:rPr>
        <w:t>2</w:t>
      </w:r>
      <w:r w:rsidR="00CB2462" w:rsidRPr="004C5AC3">
        <w:rPr>
          <w:rFonts w:ascii="Times New Roman" w:hAnsi="Times New Roman" w:cs="Times New Roman"/>
          <w:b/>
          <w:sz w:val="28"/>
        </w:rPr>
        <w:t>:00-</w:t>
      </w:r>
      <w:r w:rsidR="00C93B6C" w:rsidRPr="004C5AC3">
        <w:rPr>
          <w:rFonts w:ascii="Times New Roman" w:hAnsi="Times New Roman" w:cs="Times New Roman"/>
          <w:b/>
          <w:sz w:val="28"/>
        </w:rPr>
        <w:t>5</w:t>
      </w:r>
      <w:r w:rsidR="00BC00A6" w:rsidRPr="004C5AC3">
        <w:rPr>
          <w:rFonts w:ascii="Times New Roman" w:hAnsi="Times New Roman" w:cs="Times New Roman"/>
          <w:b/>
          <w:sz w:val="28"/>
        </w:rPr>
        <w:t>:00 PM</w:t>
      </w:r>
      <w:r w:rsidR="00BE6926" w:rsidRPr="004C5AC3">
        <w:rPr>
          <w:rFonts w:ascii="Times New Roman" w:hAnsi="Times New Roman" w:cs="Times New Roman"/>
          <w:b/>
          <w:sz w:val="28"/>
        </w:rPr>
        <w:t xml:space="preserve"> Mondays </w:t>
      </w:r>
      <w:r w:rsidR="009D5535" w:rsidRPr="004C5AC3">
        <w:rPr>
          <w:rFonts w:ascii="Times New Roman" w:hAnsi="Times New Roman" w:cs="Times New Roman"/>
          <w:b/>
          <w:sz w:val="28"/>
        </w:rPr>
        <w:t>in</w:t>
      </w:r>
      <w:r w:rsidR="00BE6926" w:rsidRPr="004C5AC3">
        <w:rPr>
          <w:rFonts w:ascii="Times New Roman" w:hAnsi="Times New Roman" w:cs="Times New Roman"/>
          <w:b/>
          <w:sz w:val="28"/>
        </w:rPr>
        <w:t xml:space="preserve"> Etcheverry</w:t>
      </w:r>
      <w:r w:rsidR="009D5535" w:rsidRPr="004C5AC3">
        <w:rPr>
          <w:rFonts w:ascii="Times New Roman" w:hAnsi="Times New Roman" w:cs="Times New Roman"/>
          <w:b/>
          <w:sz w:val="28"/>
        </w:rPr>
        <w:t xml:space="preserve"> 4159</w:t>
      </w:r>
      <w:r w:rsidR="00BE6926" w:rsidRPr="004C5AC3">
        <w:rPr>
          <w:rFonts w:ascii="Times New Roman" w:hAnsi="Times New Roman" w:cs="Times New Roman"/>
          <w:sz w:val="28"/>
        </w:rPr>
        <w:t xml:space="preserve"> and </w:t>
      </w:r>
      <w:r w:rsidR="002E59F3" w:rsidRPr="004C5AC3">
        <w:rPr>
          <w:rFonts w:ascii="Times New Roman" w:hAnsi="Times New Roman" w:cs="Times New Roman"/>
          <w:sz w:val="28"/>
        </w:rPr>
        <w:t xml:space="preserve">by </w:t>
      </w:r>
      <w:r w:rsidRPr="004C5AC3">
        <w:rPr>
          <w:rFonts w:ascii="Times New Roman" w:hAnsi="Times New Roman" w:cs="Times New Roman"/>
          <w:sz w:val="28"/>
        </w:rPr>
        <w:t>appointment</w:t>
      </w:r>
      <w:r w:rsidR="002C5DD5" w:rsidRPr="004C5AC3">
        <w:rPr>
          <w:rFonts w:ascii="Times New Roman" w:hAnsi="Times New Roman" w:cs="Times New Roman"/>
          <w:i/>
          <w:sz w:val="28"/>
        </w:rPr>
        <w:t>.</w:t>
      </w:r>
    </w:p>
    <w:p w:rsidR="00BC2A10" w:rsidRPr="004C5AC3" w:rsidRDefault="009D5535" w:rsidP="002E59F3">
      <w:pPr>
        <w:pStyle w:val="Default"/>
        <w:rPr>
          <w:rFonts w:ascii="Times New Roman" w:hAnsi="Times New Roman" w:cs="Times New Roman"/>
          <w:sz w:val="28"/>
        </w:rPr>
      </w:pPr>
      <w:r w:rsidRPr="004C5AC3">
        <w:rPr>
          <w:rFonts w:ascii="Times New Roman" w:hAnsi="Times New Roman" w:cs="Times New Roman"/>
          <w:sz w:val="28"/>
        </w:rPr>
        <w:t xml:space="preserve">GSI – </w:t>
      </w:r>
      <w:r w:rsidR="00021338" w:rsidRPr="004C5AC3">
        <w:rPr>
          <w:rFonts w:ascii="Times New Roman" w:hAnsi="Times New Roman" w:cs="Times New Roman"/>
          <w:sz w:val="28"/>
        </w:rPr>
        <w:t>Morgan Fox</w:t>
      </w:r>
      <w:r w:rsidRPr="004C5AC3">
        <w:rPr>
          <w:rFonts w:ascii="Times New Roman" w:hAnsi="Times New Roman" w:cs="Times New Roman"/>
          <w:sz w:val="28"/>
        </w:rPr>
        <w:t xml:space="preserve"> –</w:t>
      </w:r>
      <w:r w:rsidR="00CB2462" w:rsidRPr="004C5AC3">
        <w:rPr>
          <w:rFonts w:ascii="Times New Roman" w:hAnsi="Times New Roman" w:cs="Times New Roman"/>
          <w:b/>
          <w:sz w:val="28"/>
        </w:rPr>
        <w:t>5:30</w:t>
      </w:r>
      <w:r w:rsidR="00810265" w:rsidRPr="004C5AC3">
        <w:rPr>
          <w:rFonts w:ascii="Times New Roman" w:hAnsi="Times New Roman" w:cs="Times New Roman"/>
          <w:b/>
          <w:sz w:val="28"/>
        </w:rPr>
        <w:t>-6:30 PM</w:t>
      </w:r>
      <w:r w:rsidRPr="004C5AC3">
        <w:rPr>
          <w:rFonts w:ascii="Times New Roman" w:hAnsi="Times New Roman" w:cs="Times New Roman"/>
          <w:b/>
          <w:sz w:val="28"/>
        </w:rPr>
        <w:t xml:space="preserve"> Mondays</w:t>
      </w:r>
      <w:r w:rsidR="00810265" w:rsidRPr="004C5AC3">
        <w:rPr>
          <w:rFonts w:ascii="Times New Roman" w:hAnsi="Times New Roman" w:cs="Times New Roman"/>
          <w:b/>
          <w:sz w:val="28"/>
        </w:rPr>
        <w:t xml:space="preserve"> and 4:00-5:00 PM</w:t>
      </w:r>
      <w:r w:rsidR="00CB2462" w:rsidRPr="004C5AC3">
        <w:rPr>
          <w:rFonts w:ascii="Times New Roman" w:hAnsi="Times New Roman" w:cs="Times New Roman"/>
          <w:b/>
          <w:sz w:val="28"/>
        </w:rPr>
        <w:t xml:space="preserve"> </w:t>
      </w:r>
      <w:r w:rsidRPr="004C5AC3">
        <w:rPr>
          <w:rFonts w:ascii="Times New Roman" w:hAnsi="Times New Roman" w:cs="Times New Roman"/>
          <w:b/>
          <w:sz w:val="28"/>
        </w:rPr>
        <w:t xml:space="preserve">Tuesdays </w:t>
      </w:r>
      <w:r w:rsidR="00CB2462" w:rsidRPr="004C5AC3">
        <w:rPr>
          <w:rFonts w:ascii="Times New Roman" w:hAnsi="Times New Roman" w:cs="Times New Roman"/>
          <w:b/>
          <w:sz w:val="28"/>
        </w:rPr>
        <w:t>in Etcheverry 1106</w:t>
      </w:r>
      <w:r w:rsidR="00BE6926" w:rsidRPr="004C5AC3">
        <w:rPr>
          <w:rFonts w:ascii="Times New Roman" w:hAnsi="Times New Roman" w:cs="Times New Roman"/>
          <w:sz w:val="28"/>
        </w:rPr>
        <w:t xml:space="preserve">. </w:t>
      </w:r>
    </w:p>
    <w:p w:rsidR="009D5535" w:rsidRPr="004C5AC3" w:rsidRDefault="009D5535" w:rsidP="002E59F3">
      <w:pPr>
        <w:pStyle w:val="Default"/>
        <w:rPr>
          <w:rFonts w:ascii="Times New Roman" w:hAnsi="Times New Roman" w:cs="Times New Roman"/>
          <w:sz w:val="28"/>
        </w:rPr>
      </w:pPr>
      <w:r w:rsidRPr="004C5AC3">
        <w:rPr>
          <w:rFonts w:ascii="Times New Roman" w:hAnsi="Times New Roman" w:cs="Times New Roman"/>
          <w:sz w:val="28"/>
        </w:rPr>
        <w:t xml:space="preserve">Readers may choose to host office hours, but are not required to. </w:t>
      </w:r>
    </w:p>
    <w:p w:rsidR="00CF3E97" w:rsidRPr="004C5AC3" w:rsidRDefault="00CF3E97" w:rsidP="00E40780">
      <w:pPr>
        <w:pStyle w:val="Default"/>
        <w:ind w:firstLine="432"/>
        <w:rPr>
          <w:rFonts w:ascii="Times New Roman" w:hAnsi="Times New Roman" w:cs="Times New Roman"/>
          <w:sz w:val="28"/>
        </w:rPr>
      </w:pPr>
    </w:p>
    <w:p w:rsidR="00CF3E97" w:rsidRPr="004C5AC3" w:rsidRDefault="00CF3E97" w:rsidP="00CF3E97">
      <w:pPr>
        <w:pStyle w:val="Default"/>
        <w:numPr>
          <w:ilvl w:val="0"/>
          <w:numId w:val="1"/>
        </w:numPr>
        <w:rPr>
          <w:rFonts w:ascii="Times New Roman" w:hAnsi="Times New Roman" w:cs="Times New Roman"/>
          <w:sz w:val="28"/>
        </w:rPr>
      </w:pPr>
      <w:r w:rsidRPr="004C5AC3">
        <w:rPr>
          <w:rFonts w:ascii="Times New Roman" w:hAnsi="Times New Roman" w:cs="Times New Roman"/>
          <w:sz w:val="28"/>
        </w:rPr>
        <w:t xml:space="preserve">Instructor office hours are primarily for the discussion of nuclear physics topics. Homework questions should be taken to GSI/reader office hours. </w:t>
      </w:r>
    </w:p>
    <w:p w:rsidR="00CF3E97" w:rsidRPr="004C5AC3" w:rsidRDefault="00CF3E97" w:rsidP="00CF3E97">
      <w:pPr>
        <w:pStyle w:val="Default"/>
        <w:numPr>
          <w:ilvl w:val="0"/>
          <w:numId w:val="1"/>
        </w:numPr>
        <w:rPr>
          <w:rFonts w:ascii="Times New Roman" w:hAnsi="Times New Roman" w:cs="Times New Roman"/>
          <w:i/>
          <w:sz w:val="28"/>
        </w:rPr>
      </w:pPr>
      <w:r w:rsidRPr="004C5AC3">
        <w:rPr>
          <w:rFonts w:ascii="Times New Roman" w:hAnsi="Times New Roman" w:cs="Times New Roman"/>
          <w:sz w:val="28"/>
        </w:rPr>
        <w:t xml:space="preserve">In order to maintain fairness to all students, the GSI/readers will not offer individual tutoring or office hours. Students may request to meet with the GSI/readers about private matters (DSP status, re-grading, illness, etc.) but homework questions will not be </w:t>
      </w:r>
      <w:r w:rsidRPr="004C5AC3">
        <w:rPr>
          <w:rFonts w:ascii="Times New Roman" w:hAnsi="Times New Roman" w:cs="Times New Roman"/>
          <w:sz w:val="28"/>
        </w:rPr>
        <w:lastRenderedPageBreak/>
        <w:t xml:space="preserve">entertained during these individual meetings. </w:t>
      </w:r>
    </w:p>
    <w:p w:rsidR="002A3A7A" w:rsidRPr="004C5AC3" w:rsidRDefault="002A3A7A" w:rsidP="00CF3E97">
      <w:pPr>
        <w:pStyle w:val="Default"/>
        <w:numPr>
          <w:ilvl w:val="0"/>
          <w:numId w:val="1"/>
        </w:numPr>
        <w:rPr>
          <w:rFonts w:ascii="Times New Roman" w:hAnsi="Times New Roman" w:cs="Times New Roman"/>
          <w:i/>
          <w:sz w:val="28"/>
        </w:rPr>
      </w:pPr>
      <w:r w:rsidRPr="004C5AC3">
        <w:rPr>
          <w:rFonts w:ascii="Times New Roman" w:hAnsi="Times New Roman" w:cs="Times New Roman"/>
          <w:sz w:val="28"/>
        </w:rPr>
        <w:t xml:space="preserve">Office hours may be moved to accommodate as students as possible. Office hours are also subject to change based on Instructor/GSI schedules. Changes to office hours will be announced on bCourses. </w:t>
      </w:r>
    </w:p>
    <w:p w:rsidR="00CF3E97" w:rsidRPr="004C5AC3" w:rsidRDefault="00CF3E97" w:rsidP="00CF3E97">
      <w:pPr>
        <w:pStyle w:val="Default"/>
        <w:rPr>
          <w:rFonts w:ascii="Times New Roman" w:hAnsi="Times New Roman" w:cs="Times New Roman"/>
          <w:sz w:val="28"/>
        </w:rPr>
      </w:pPr>
    </w:p>
    <w:p w:rsidR="00115E70" w:rsidRPr="004C5AC3" w:rsidRDefault="00037EB6" w:rsidP="00037EB6">
      <w:pPr>
        <w:pStyle w:val="Default"/>
        <w:rPr>
          <w:rFonts w:ascii="Times New Roman" w:hAnsi="Times New Roman" w:cs="Times New Roman"/>
          <w:b/>
          <w:sz w:val="28"/>
          <w:u w:val="single"/>
        </w:rPr>
      </w:pPr>
      <w:r w:rsidRPr="004C5AC3">
        <w:rPr>
          <w:rFonts w:ascii="Times New Roman" w:hAnsi="Times New Roman" w:cs="Times New Roman"/>
          <w:b/>
          <w:sz w:val="28"/>
          <w:u w:val="single"/>
        </w:rPr>
        <w:t>Discussion Section</w:t>
      </w:r>
      <w:r w:rsidR="00115E70" w:rsidRPr="004C5AC3">
        <w:rPr>
          <w:rFonts w:ascii="Times New Roman" w:hAnsi="Times New Roman" w:cs="Times New Roman"/>
          <w:b/>
          <w:sz w:val="28"/>
          <w:u w:val="single"/>
        </w:rPr>
        <w:t xml:space="preserve"> and Review Sessions</w:t>
      </w:r>
    </w:p>
    <w:p w:rsidR="00037EB6" w:rsidRPr="004C5AC3" w:rsidRDefault="00115E70" w:rsidP="00CF3E97">
      <w:pPr>
        <w:pStyle w:val="Default"/>
        <w:rPr>
          <w:rFonts w:ascii="Times New Roman" w:hAnsi="Times New Roman" w:cs="Times New Roman"/>
          <w:sz w:val="28"/>
        </w:rPr>
      </w:pPr>
      <w:r w:rsidRPr="004C5AC3">
        <w:rPr>
          <w:rFonts w:ascii="Times New Roman" w:hAnsi="Times New Roman" w:cs="Times New Roman"/>
          <w:sz w:val="28"/>
        </w:rPr>
        <w:t xml:space="preserve">The discussion section will be led </w:t>
      </w:r>
      <w:r w:rsidR="003A2ED3" w:rsidRPr="004C5AC3">
        <w:rPr>
          <w:rFonts w:ascii="Times New Roman" w:hAnsi="Times New Roman" w:cs="Times New Roman"/>
          <w:sz w:val="28"/>
        </w:rPr>
        <w:t>by</w:t>
      </w:r>
      <w:r w:rsidRPr="004C5AC3">
        <w:rPr>
          <w:rFonts w:ascii="Times New Roman" w:hAnsi="Times New Roman" w:cs="Times New Roman"/>
          <w:sz w:val="28"/>
        </w:rPr>
        <w:t xml:space="preserve"> the GSI. While attendance is not mandatory</w:t>
      </w:r>
      <w:r w:rsidR="00405121" w:rsidRPr="004C5AC3">
        <w:rPr>
          <w:rFonts w:ascii="Times New Roman" w:hAnsi="Times New Roman" w:cs="Times New Roman"/>
          <w:sz w:val="28"/>
        </w:rPr>
        <w:t>,</w:t>
      </w:r>
      <w:r w:rsidRPr="004C5AC3">
        <w:rPr>
          <w:rFonts w:ascii="Times New Roman" w:hAnsi="Times New Roman" w:cs="Times New Roman"/>
          <w:sz w:val="28"/>
        </w:rPr>
        <w:t xml:space="preserve"> it is strongly encouraged. A rough outline of the discussion section content is as follows:</w:t>
      </w:r>
    </w:p>
    <w:p w:rsidR="00115E70" w:rsidRPr="004C5AC3" w:rsidRDefault="00115E70" w:rsidP="00115E70">
      <w:pPr>
        <w:pStyle w:val="Default"/>
        <w:numPr>
          <w:ilvl w:val="0"/>
          <w:numId w:val="1"/>
        </w:numPr>
        <w:rPr>
          <w:rFonts w:ascii="Times New Roman" w:hAnsi="Times New Roman" w:cs="Times New Roman"/>
          <w:i/>
          <w:sz w:val="28"/>
        </w:rPr>
      </w:pPr>
      <w:r w:rsidRPr="004C5AC3">
        <w:rPr>
          <w:rFonts w:ascii="Times New Roman" w:hAnsi="Times New Roman" w:cs="Times New Roman"/>
          <w:sz w:val="28"/>
        </w:rPr>
        <w:t>review of homework with a focus on commonly missed concepts</w:t>
      </w:r>
    </w:p>
    <w:p w:rsidR="00115E70" w:rsidRPr="004C5AC3" w:rsidRDefault="00405121" w:rsidP="00115E70">
      <w:pPr>
        <w:pStyle w:val="Default"/>
        <w:numPr>
          <w:ilvl w:val="0"/>
          <w:numId w:val="1"/>
        </w:numPr>
        <w:rPr>
          <w:rFonts w:ascii="Times New Roman" w:hAnsi="Times New Roman" w:cs="Times New Roman"/>
          <w:i/>
          <w:sz w:val="28"/>
        </w:rPr>
      </w:pPr>
      <w:r w:rsidRPr="004C5AC3">
        <w:rPr>
          <w:rFonts w:ascii="Times New Roman" w:hAnsi="Times New Roman" w:cs="Times New Roman"/>
          <w:sz w:val="28"/>
        </w:rPr>
        <w:t>supplementary material for the week’s lecture material</w:t>
      </w:r>
    </w:p>
    <w:p w:rsidR="00405121" w:rsidRPr="004C5AC3" w:rsidRDefault="00405121" w:rsidP="00115E70">
      <w:pPr>
        <w:pStyle w:val="Default"/>
        <w:numPr>
          <w:ilvl w:val="0"/>
          <w:numId w:val="1"/>
        </w:numPr>
        <w:rPr>
          <w:rFonts w:ascii="Times New Roman" w:hAnsi="Times New Roman" w:cs="Times New Roman"/>
          <w:i/>
          <w:sz w:val="28"/>
        </w:rPr>
      </w:pPr>
      <w:r w:rsidRPr="004C5AC3">
        <w:rPr>
          <w:rFonts w:ascii="Times New Roman" w:hAnsi="Times New Roman" w:cs="Times New Roman"/>
          <w:sz w:val="28"/>
        </w:rPr>
        <w:t>questions from students on concepts they want fielded</w:t>
      </w:r>
    </w:p>
    <w:p w:rsidR="00405121" w:rsidRPr="004C5AC3" w:rsidRDefault="00405121" w:rsidP="00405121">
      <w:pPr>
        <w:pStyle w:val="Default"/>
        <w:rPr>
          <w:rFonts w:ascii="Times New Roman" w:hAnsi="Times New Roman" w:cs="Times New Roman"/>
          <w:sz w:val="28"/>
        </w:rPr>
      </w:pPr>
    </w:p>
    <w:p w:rsidR="00405121" w:rsidRPr="004C5AC3" w:rsidRDefault="00405121" w:rsidP="00405121">
      <w:pPr>
        <w:pStyle w:val="Default"/>
        <w:rPr>
          <w:rFonts w:ascii="Times New Roman" w:hAnsi="Times New Roman" w:cs="Times New Roman"/>
          <w:i/>
          <w:sz w:val="28"/>
        </w:rPr>
      </w:pPr>
      <w:r w:rsidRPr="004C5AC3">
        <w:rPr>
          <w:rFonts w:ascii="Times New Roman" w:hAnsi="Times New Roman" w:cs="Times New Roman"/>
          <w:sz w:val="28"/>
        </w:rPr>
        <w:t xml:space="preserve">If a student would like the discussion section to cover a specific topic or concept, they are encouraged to </w:t>
      </w:r>
      <w:r w:rsidR="00036EC3" w:rsidRPr="004C5AC3">
        <w:rPr>
          <w:rFonts w:ascii="Times New Roman" w:hAnsi="Times New Roman" w:cs="Times New Roman"/>
          <w:sz w:val="28"/>
        </w:rPr>
        <w:t xml:space="preserve">notify the GSI of this via email. </w:t>
      </w:r>
    </w:p>
    <w:p w:rsidR="00405121" w:rsidRPr="004C5AC3" w:rsidRDefault="00405121" w:rsidP="00405121">
      <w:pPr>
        <w:pStyle w:val="Default"/>
        <w:rPr>
          <w:rFonts w:ascii="Times New Roman" w:hAnsi="Times New Roman" w:cs="Times New Roman"/>
          <w:sz w:val="28"/>
        </w:rPr>
      </w:pPr>
    </w:p>
    <w:p w:rsidR="00405121" w:rsidRPr="004C5AC3" w:rsidRDefault="00B83898" w:rsidP="00405121">
      <w:pPr>
        <w:pStyle w:val="Default"/>
        <w:rPr>
          <w:rFonts w:ascii="Times New Roman" w:hAnsi="Times New Roman" w:cs="Times New Roman"/>
          <w:i/>
          <w:sz w:val="28"/>
        </w:rPr>
      </w:pPr>
      <w:r w:rsidRPr="004C5AC3">
        <w:rPr>
          <w:rFonts w:ascii="Times New Roman" w:hAnsi="Times New Roman" w:cs="Times New Roman"/>
          <w:sz w:val="28"/>
        </w:rPr>
        <w:t>R</w:t>
      </w:r>
      <w:r w:rsidR="00405121" w:rsidRPr="004C5AC3">
        <w:rPr>
          <w:rFonts w:ascii="Times New Roman" w:hAnsi="Times New Roman" w:cs="Times New Roman"/>
          <w:sz w:val="28"/>
        </w:rPr>
        <w:t>eview sessio</w:t>
      </w:r>
      <w:r w:rsidRPr="004C5AC3">
        <w:rPr>
          <w:rFonts w:ascii="Times New Roman" w:hAnsi="Times New Roman" w:cs="Times New Roman"/>
          <w:sz w:val="28"/>
        </w:rPr>
        <w:t>ns will be scheduled before both midterm</w:t>
      </w:r>
      <w:r w:rsidR="00405121" w:rsidRPr="004C5AC3">
        <w:rPr>
          <w:rFonts w:ascii="Times New Roman" w:hAnsi="Times New Roman" w:cs="Times New Roman"/>
          <w:sz w:val="28"/>
        </w:rPr>
        <w:t xml:space="preserve"> exam</w:t>
      </w:r>
      <w:r w:rsidRPr="004C5AC3">
        <w:rPr>
          <w:rFonts w:ascii="Times New Roman" w:hAnsi="Times New Roman" w:cs="Times New Roman"/>
          <w:sz w:val="28"/>
        </w:rPr>
        <w:t>s and the final</w:t>
      </w:r>
      <w:r w:rsidR="00405121" w:rsidRPr="004C5AC3">
        <w:rPr>
          <w:rFonts w:ascii="Times New Roman" w:hAnsi="Times New Roman" w:cs="Times New Roman"/>
          <w:sz w:val="28"/>
        </w:rPr>
        <w:t xml:space="preserve">. Session times will be chosen to accommodate as many students as possible. These review sessions will cover brief review of the concepts and example problems. Attendance is optional, but recommended.  </w:t>
      </w:r>
    </w:p>
    <w:p w:rsidR="00037EB6" w:rsidRPr="004C5AC3" w:rsidRDefault="00037EB6" w:rsidP="00CF3E97">
      <w:pPr>
        <w:pStyle w:val="Default"/>
        <w:rPr>
          <w:rFonts w:ascii="Times New Roman" w:hAnsi="Times New Roman" w:cs="Times New Roman"/>
          <w:sz w:val="28"/>
        </w:rPr>
      </w:pPr>
    </w:p>
    <w:p w:rsidR="00115E70" w:rsidRPr="004C5AC3" w:rsidRDefault="00115E70" w:rsidP="00CF3E97">
      <w:pPr>
        <w:pStyle w:val="Default"/>
        <w:rPr>
          <w:rFonts w:ascii="Times New Roman" w:hAnsi="Times New Roman" w:cs="Times New Roman"/>
          <w:b/>
          <w:sz w:val="28"/>
          <w:u w:val="single"/>
        </w:rPr>
      </w:pPr>
      <w:r w:rsidRPr="004C5AC3">
        <w:rPr>
          <w:rFonts w:ascii="Times New Roman" w:hAnsi="Times New Roman" w:cs="Times New Roman"/>
          <w:b/>
          <w:sz w:val="28"/>
          <w:u w:val="single"/>
        </w:rPr>
        <w:t>Teaching Team Evaluations</w:t>
      </w:r>
    </w:p>
    <w:p w:rsidR="00115E70" w:rsidRPr="004C5AC3" w:rsidRDefault="00790CC5" w:rsidP="00CF3E97">
      <w:pPr>
        <w:pStyle w:val="Default"/>
        <w:rPr>
          <w:rFonts w:ascii="Times New Roman" w:hAnsi="Times New Roman" w:cs="Times New Roman"/>
          <w:sz w:val="28"/>
        </w:rPr>
      </w:pPr>
      <w:r w:rsidRPr="004C5AC3">
        <w:rPr>
          <w:rFonts w:ascii="Times New Roman" w:hAnsi="Times New Roman" w:cs="Times New Roman"/>
          <w:sz w:val="28"/>
        </w:rPr>
        <w:t xml:space="preserve">The teaching team may occasionally ask students for anonymous feedback through </w:t>
      </w:r>
      <w:r w:rsidR="00483AF5" w:rsidRPr="004C5AC3">
        <w:rPr>
          <w:rFonts w:ascii="Times New Roman" w:hAnsi="Times New Roman" w:cs="Times New Roman"/>
          <w:sz w:val="28"/>
        </w:rPr>
        <w:t xml:space="preserve">online </w:t>
      </w:r>
      <w:r w:rsidRPr="004C5AC3">
        <w:rPr>
          <w:rFonts w:ascii="Times New Roman" w:hAnsi="Times New Roman" w:cs="Times New Roman"/>
          <w:sz w:val="28"/>
        </w:rPr>
        <w:t xml:space="preserve">surveys. Please fill out these surveys, the teaching team takes them seriously and listens to your feedback. </w:t>
      </w:r>
      <w:r w:rsidR="00483AF5" w:rsidRPr="004C5AC3">
        <w:rPr>
          <w:rFonts w:ascii="Times New Roman" w:hAnsi="Times New Roman" w:cs="Times New Roman"/>
          <w:sz w:val="28"/>
        </w:rPr>
        <w:t xml:space="preserve">The tentative plan is to send out an anonymous survey after the first discussion section and after the first midterm. Students are strongly encouraged to fill out the university distributed end-of-semester course evaluations; the teaching team takes these very seriously and uses this feedback to guide future course plans. Students are also encouraged to bring feedback to the teaching team throughout the semester as need be.   </w:t>
      </w:r>
      <w:r w:rsidR="00036EC3" w:rsidRPr="004C5AC3">
        <w:rPr>
          <w:rFonts w:ascii="Times New Roman" w:hAnsi="Times New Roman" w:cs="Times New Roman"/>
          <w:sz w:val="28"/>
        </w:rPr>
        <w:t xml:space="preserve"> </w:t>
      </w:r>
    </w:p>
    <w:p w:rsidR="00115E70" w:rsidRPr="004C5AC3" w:rsidRDefault="00115E70" w:rsidP="00CF3E97">
      <w:pPr>
        <w:pStyle w:val="Default"/>
        <w:rPr>
          <w:rFonts w:ascii="Times New Roman" w:hAnsi="Times New Roman" w:cs="Times New Roman"/>
          <w:b/>
          <w:sz w:val="28"/>
          <w:u w:val="single"/>
        </w:rPr>
      </w:pPr>
    </w:p>
    <w:p w:rsidR="007D2978" w:rsidRPr="004C5AC3" w:rsidRDefault="007D2978" w:rsidP="00CF3E97">
      <w:pPr>
        <w:pStyle w:val="Default"/>
        <w:rPr>
          <w:rFonts w:ascii="Times New Roman" w:hAnsi="Times New Roman" w:cs="Times New Roman"/>
          <w:b/>
          <w:sz w:val="28"/>
          <w:u w:val="single"/>
        </w:rPr>
      </w:pPr>
      <w:r w:rsidRPr="004C5AC3">
        <w:rPr>
          <w:rFonts w:ascii="Times New Roman" w:hAnsi="Times New Roman" w:cs="Times New Roman"/>
          <w:b/>
          <w:sz w:val="28"/>
          <w:u w:val="single"/>
        </w:rPr>
        <w:t>Academic Integrity</w:t>
      </w:r>
    </w:p>
    <w:p w:rsidR="007D2978" w:rsidRPr="004C5AC3" w:rsidRDefault="007E3B29" w:rsidP="00CF3E97">
      <w:pPr>
        <w:pStyle w:val="Default"/>
        <w:rPr>
          <w:rFonts w:ascii="Times New Roman" w:hAnsi="Times New Roman" w:cs="Times New Roman"/>
          <w:sz w:val="28"/>
        </w:rPr>
      </w:pPr>
      <w:r w:rsidRPr="004C5AC3">
        <w:rPr>
          <w:rFonts w:ascii="Times New Roman" w:hAnsi="Times New Roman" w:cs="Times New Roman"/>
          <w:sz w:val="28"/>
        </w:rPr>
        <w:t>“The high academic standard at the University of California, Berkeley, is reflected in each degree that is awarded. As a result, every student is expected to maintain this high standard by ensuring that all academic work reflects unique ideas or properly attributes the ideas to the original sources. Individual departments often have their own ways of citing and attributing work, so it is the responsibility of each student to seek that information out if it is not otherwise provided through a syllabus, course website, or other means.” (</w:t>
      </w:r>
      <w:hyperlink r:id="rId10" w:history="1">
        <w:r w:rsidRPr="004C5AC3">
          <w:rPr>
            <w:rStyle w:val="Hyperlink"/>
            <w:rFonts w:ascii="Times New Roman" w:hAnsi="Times New Roman" w:cs="Times New Roman"/>
            <w:sz w:val="28"/>
          </w:rPr>
          <w:t>http://sa.berkeley.edu/conduct/integrity</w:t>
        </w:r>
      </w:hyperlink>
      <w:r w:rsidRPr="004C5AC3">
        <w:rPr>
          <w:rFonts w:ascii="Times New Roman" w:hAnsi="Times New Roman" w:cs="Times New Roman"/>
          <w:sz w:val="28"/>
        </w:rPr>
        <w:t xml:space="preserve">) </w:t>
      </w:r>
    </w:p>
    <w:p w:rsidR="007E3B29" w:rsidRPr="004C5AC3" w:rsidRDefault="007E3B29" w:rsidP="00CF3E97">
      <w:pPr>
        <w:pStyle w:val="Default"/>
        <w:rPr>
          <w:rFonts w:ascii="Times New Roman" w:hAnsi="Times New Roman" w:cs="Times New Roman"/>
          <w:sz w:val="28"/>
        </w:rPr>
      </w:pPr>
    </w:p>
    <w:p w:rsidR="009943D5" w:rsidRPr="004C5AC3" w:rsidRDefault="009943D5" w:rsidP="009943D5">
      <w:pPr>
        <w:pStyle w:val="Default"/>
        <w:rPr>
          <w:rFonts w:ascii="Times New Roman" w:hAnsi="Times New Roman" w:cs="Times New Roman"/>
          <w:color w:val="auto"/>
          <w:sz w:val="28"/>
        </w:rPr>
      </w:pPr>
      <w:r w:rsidRPr="004C5AC3">
        <w:rPr>
          <w:rFonts w:ascii="Times New Roman" w:hAnsi="Times New Roman" w:cs="Times New Roman"/>
          <w:sz w:val="28"/>
        </w:rPr>
        <w:t xml:space="preserve">Cheating of any kind will not be tolerated. Infractions will be reported to </w:t>
      </w:r>
      <w:r w:rsidR="00083CE9" w:rsidRPr="004C5AC3">
        <w:rPr>
          <w:rFonts w:ascii="Times New Roman" w:hAnsi="Times New Roman" w:cs="Times New Roman"/>
          <w:sz w:val="28"/>
        </w:rPr>
        <w:t>the UC Berkeley Center for Student Conduct (</w:t>
      </w:r>
      <w:hyperlink r:id="rId11" w:history="1">
        <w:r w:rsidR="00083CE9" w:rsidRPr="004C5AC3">
          <w:rPr>
            <w:rStyle w:val="Hyperlink"/>
            <w:rFonts w:ascii="Times New Roman" w:hAnsi="Times New Roman" w:cs="Times New Roman"/>
            <w:sz w:val="28"/>
          </w:rPr>
          <w:t>http://sa.berkeley.edu/conduct</w:t>
        </w:r>
      </w:hyperlink>
      <w:r w:rsidR="00083CE9" w:rsidRPr="004C5AC3">
        <w:rPr>
          <w:rFonts w:ascii="Times New Roman" w:hAnsi="Times New Roman" w:cs="Times New Roman"/>
          <w:sz w:val="28"/>
        </w:rPr>
        <w:t xml:space="preserve">). </w:t>
      </w:r>
    </w:p>
    <w:p w:rsidR="007E3B29" w:rsidRPr="004C5AC3" w:rsidRDefault="007E3B29" w:rsidP="00CF3E97">
      <w:pPr>
        <w:pStyle w:val="Default"/>
        <w:rPr>
          <w:rFonts w:ascii="Times New Roman" w:hAnsi="Times New Roman" w:cs="Times New Roman"/>
          <w:b/>
          <w:sz w:val="28"/>
          <w:u w:val="single"/>
        </w:rPr>
      </w:pPr>
    </w:p>
    <w:p w:rsidR="00627E2D" w:rsidRPr="004C5AC3" w:rsidRDefault="00627E2D" w:rsidP="00627E2D">
      <w:pPr>
        <w:pStyle w:val="Default"/>
        <w:rPr>
          <w:rFonts w:ascii="Times New Roman" w:hAnsi="Times New Roman" w:cs="Times New Roman"/>
          <w:b/>
          <w:sz w:val="28"/>
          <w:u w:val="single"/>
        </w:rPr>
      </w:pPr>
      <w:r w:rsidRPr="004C5AC3">
        <w:rPr>
          <w:rFonts w:ascii="Times New Roman" w:hAnsi="Times New Roman" w:cs="Times New Roman"/>
          <w:b/>
          <w:sz w:val="28"/>
          <w:u w:val="single"/>
        </w:rPr>
        <w:t xml:space="preserve">ADA and DSP Accommodations </w:t>
      </w:r>
    </w:p>
    <w:p w:rsidR="007642AC" w:rsidRPr="004C5AC3" w:rsidRDefault="007642AC" w:rsidP="00CF3E97">
      <w:pPr>
        <w:pStyle w:val="Default"/>
        <w:rPr>
          <w:rFonts w:ascii="Times New Roman" w:hAnsi="Times New Roman" w:cs="Times New Roman"/>
          <w:sz w:val="28"/>
        </w:rPr>
      </w:pPr>
      <w:r w:rsidRPr="004C5AC3">
        <w:rPr>
          <w:rFonts w:ascii="Times New Roman" w:hAnsi="Times New Roman" w:cs="Times New Roman"/>
          <w:sz w:val="28"/>
        </w:rPr>
        <w:t>“No one, on the basis of their disability, may be excluded from participation in, be denied the benefits of, or otherwise be subjected to discrimination under any UC Berkeley program or activity. The ADA</w:t>
      </w:r>
      <w:r w:rsidR="002C7733" w:rsidRPr="004C5AC3">
        <w:rPr>
          <w:rFonts w:ascii="Times New Roman" w:hAnsi="Times New Roman" w:cs="Times New Roman"/>
          <w:sz w:val="28"/>
        </w:rPr>
        <w:t xml:space="preserve"> (Americans with Disabilities Act)</w:t>
      </w:r>
      <w:r w:rsidRPr="004C5AC3">
        <w:rPr>
          <w:rFonts w:ascii="Times New Roman" w:hAnsi="Times New Roman" w:cs="Times New Roman"/>
          <w:sz w:val="28"/>
        </w:rPr>
        <w:t xml:space="preserve">/504 Compliance Officer is responsible for </w:t>
      </w:r>
      <w:r w:rsidRPr="004C5AC3">
        <w:rPr>
          <w:rFonts w:ascii="Times New Roman" w:hAnsi="Times New Roman" w:cs="Times New Roman"/>
          <w:sz w:val="28"/>
        </w:rPr>
        <w:lastRenderedPageBreak/>
        <w:t>ensuring that the policies and procedures developed by the campus comply with federal, state, and University requirements. The ADA/504 Compliance Officer serves as a resource to those with disabilities who believe that they are not receiving appropriate accommodations or that they are being treated in a discriminatory manner. In addition, the ADA/504 Compliance Officer may set aside or modify an accommodation that is under dispute.” (</w:t>
      </w:r>
      <w:hyperlink r:id="rId12" w:history="1">
        <w:r w:rsidRPr="004C5AC3">
          <w:rPr>
            <w:rStyle w:val="Hyperlink"/>
            <w:rFonts w:ascii="Times New Roman" w:hAnsi="Times New Roman" w:cs="Times New Roman"/>
            <w:sz w:val="28"/>
          </w:rPr>
          <w:t>https://compliance.berkeley.edu/responsibilities-guide/disability-services</w:t>
        </w:r>
      </w:hyperlink>
      <w:r w:rsidRPr="004C5AC3">
        <w:rPr>
          <w:rFonts w:ascii="Times New Roman" w:hAnsi="Times New Roman" w:cs="Times New Roman"/>
          <w:sz w:val="28"/>
        </w:rPr>
        <w:t xml:space="preserve">) </w:t>
      </w:r>
    </w:p>
    <w:p w:rsidR="002C7733" w:rsidRPr="004C5AC3" w:rsidRDefault="002C7733" w:rsidP="00CF3E97">
      <w:pPr>
        <w:pStyle w:val="Default"/>
        <w:rPr>
          <w:rFonts w:ascii="Times New Roman" w:hAnsi="Times New Roman" w:cs="Times New Roman"/>
          <w:sz w:val="28"/>
        </w:rPr>
      </w:pPr>
    </w:p>
    <w:p w:rsidR="007642AC" w:rsidRPr="004C5AC3" w:rsidRDefault="007642AC" w:rsidP="00CF3E97">
      <w:pPr>
        <w:pStyle w:val="Default"/>
        <w:rPr>
          <w:rFonts w:ascii="Times New Roman" w:hAnsi="Times New Roman" w:cs="Times New Roman"/>
          <w:sz w:val="28"/>
        </w:rPr>
      </w:pPr>
      <w:r w:rsidRPr="004C5AC3">
        <w:rPr>
          <w:rFonts w:ascii="Times New Roman" w:hAnsi="Times New Roman" w:cs="Times New Roman"/>
          <w:sz w:val="28"/>
        </w:rPr>
        <w:t xml:space="preserve">The teaching team will take all necessary steps to ensure the classroom and course-related activities are ADA accessible. Please contact the teaching team with any concerns with regard to this. </w:t>
      </w:r>
    </w:p>
    <w:p w:rsidR="007642AC" w:rsidRPr="004C5AC3" w:rsidRDefault="007642AC" w:rsidP="00CF3E97">
      <w:pPr>
        <w:pStyle w:val="Default"/>
        <w:rPr>
          <w:rFonts w:ascii="Times New Roman" w:hAnsi="Times New Roman" w:cs="Times New Roman"/>
          <w:sz w:val="28"/>
        </w:rPr>
      </w:pPr>
    </w:p>
    <w:p w:rsidR="00627E2D" w:rsidRPr="004C5AC3" w:rsidRDefault="002C7733" w:rsidP="00CF3E97">
      <w:pPr>
        <w:pStyle w:val="Default"/>
        <w:rPr>
          <w:rFonts w:ascii="Times New Roman" w:hAnsi="Times New Roman" w:cs="Times New Roman"/>
          <w:sz w:val="28"/>
        </w:rPr>
      </w:pPr>
      <w:r w:rsidRPr="004C5AC3">
        <w:rPr>
          <w:rFonts w:ascii="Times New Roman" w:hAnsi="Times New Roman" w:cs="Times New Roman"/>
          <w:sz w:val="28"/>
        </w:rPr>
        <w:t>The UC Berkeley Disabled Students’ Program (DSP) (</w:t>
      </w:r>
      <w:hyperlink r:id="rId13" w:history="1">
        <w:r w:rsidRPr="004C5AC3">
          <w:rPr>
            <w:rStyle w:val="Hyperlink"/>
            <w:rFonts w:ascii="Times New Roman" w:hAnsi="Times New Roman" w:cs="Times New Roman"/>
            <w:sz w:val="28"/>
          </w:rPr>
          <w:t>http://dsp.berkeley.edu</w:t>
        </w:r>
      </w:hyperlink>
      <w:r w:rsidRPr="004C5AC3">
        <w:rPr>
          <w:rFonts w:ascii="Times New Roman" w:hAnsi="Times New Roman" w:cs="Times New Roman"/>
          <w:sz w:val="28"/>
        </w:rPr>
        <w:t>) provides students with disabilities accommodations to ensure equal opportunity in the classroom. The policy of the university is that testing and teaching accommodations may only be provided to students with a</w:t>
      </w:r>
      <w:r w:rsidR="00E262AE" w:rsidRPr="004C5AC3">
        <w:rPr>
          <w:rFonts w:ascii="Times New Roman" w:hAnsi="Times New Roman" w:cs="Times New Roman"/>
          <w:sz w:val="28"/>
        </w:rPr>
        <w:t xml:space="preserve"> DSP</w:t>
      </w:r>
      <w:r w:rsidRPr="004C5AC3">
        <w:rPr>
          <w:rFonts w:ascii="Times New Roman" w:hAnsi="Times New Roman" w:cs="Times New Roman"/>
          <w:sz w:val="28"/>
        </w:rPr>
        <w:t xml:space="preserve"> certified Letter of Accommodation. Students with DSP accommodations are encouraged to contact the teaching team as soon as possible to arrange their accommodations. Students with disabilities that have not been provided a Letter of Accommodation by DSP and encouraged to contact DSP as soon as possible, the teaching team can only provide interim accommodations if allowed to do so by DSP. </w:t>
      </w:r>
    </w:p>
    <w:p w:rsidR="00FF13C4" w:rsidRPr="004C5AC3" w:rsidRDefault="00FF13C4" w:rsidP="00CF3E97">
      <w:pPr>
        <w:pStyle w:val="Default"/>
        <w:rPr>
          <w:rFonts w:ascii="Times New Roman" w:hAnsi="Times New Roman" w:cs="Times New Roman"/>
          <w:b/>
          <w:sz w:val="28"/>
          <w:u w:val="single"/>
        </w:rPr>
      </w:pPr>
    </w:p>
    <w:p w:rsidR="001F70AB" w:rsidRPr="004C5AC3" w:rsidRDefault="001F70AB" w:rsidP="00CF3E97">
      <w:pPr>
        <w:pStyle w:val="Default"/>
        <w:rPr>
          <w:rFonts w:ascii="Times New Roman" w:hAnsi="Times New Roman" w:cs="Times New Roman"/>
          <w:b/>
          <w:sz w:val="28"/>
          <w:u w:val="single"/>
        </w:rPr>
      </w:pPr>
      <w:r w:rsidRPr="004C5AC3">
        <w:rPr>
          <w:rFonts w:ascii="Times New Roman" w:hAnsi="Times New Roman" w:cs="Times New Roman"/>
          <w:b/>
          <w:sz w:val="28"/>
          <w:u w:val="single"/>
        </w:rPr>
        <w:t>FERPA</w:t>
      </w:r>
      <w:r w:rsidR="00A034D0" w:rsidRPr="004C5AC3">
        <w:rPr>
          <w:rFonts w:ascii="Times New Roman" w:hAnsi="Times New Roman" w:cs="Times New Roman"/>
          <w:b/>
          <w:sz w:val="28"/>
          <w:u w:val="single"/>
        </w:rPr>
        <w:t xml:space="preserve"> and Privacy</w:t>
      </w:r>
    </w:p>
    <w:p w:rsidR="00E262AE" w:rsidRPr="004C5AC3" w:rsidRDefault="00E262AE" w:rsidP="00E262AE">
      <w:pPr>
        <w:pStyle w:val="Default"/>
        <w:rPr>
          <w:rFonts w:ascii="Times New Roman" w:hAnsi="Times New Roman" w:cs="Times New Roman"/>
          <w:sz w:val="28"/>
        </w:rPr>
      </w:pPr>
      <w:r w:rsidRPr="004C5AC3">
        <w:rPr>
          <w:rFonts w:ascii="Times New Roman" w:hAnsi="Times New Roman" w:cs="Times New Roman"/>
          <w:sz w:val="28"/>
        </w:rPr>
        <w:t>“Under the Federal Family Educational Rights and Privacy Act of 1974 (FERPA) and provisions of state law relating to public records disclosure, the University of California Policies Applying to the Disclosure of Information from Student Records and the Berkeley Campus' implementation of that policy assure Berkeley students the following rights:</w:t>
      </w:r>
    </w:p>
    <w:p w:rsidR="00E262AE" w:rsidRPr="004C5AC3" w:rsidRDefault="00E262AE" w:rsidP="00E262AE">
      <w:pPr>
        <w:pStyle w:val="Default"/>
        <w:rPr>
          <w:rFonts w:ascii="Times New Roman" w:hAnsi="Times New Roman" w:cs="Times New Roman"/>
          <w:sz w:val="28"/>
        </w:rPr>
      </w:pPr>
      <w:r w:rsidRPr="004C5AC3">
        <w:rPr>
          <w:rFonts w:ascii="Times New Roman" w:hAnsi="Times New Roman" w:cs="Times New Roman"/>
          <w:sz w:val="28"/>
        </w:rPr>
        <w:t>1. To inspect and review their student records.</w:t>
      </w:r>
    </w:p>
    <w:p w:rsidR="00E262AE" w:rsidRPr="004C5AC3" w:rsidRDefault="00E262AE" w:rsidP="00E262AE">
      <w:pPr>
        <w:pStyle w:val="Default"/>
        <w:rPr>
          <w:rFonts w:ascii="Times New Roman" w:hAnsi="Times New Roman" w:cs="Times New Roman"/>
          <w:sz w:val="28"/>
        </w:rPr>
      </w:pPr>
      <w:r w:rsidRPr="004C5AC3">
        <w:rPr>
          <w:rFonts w:ascii="Times New Roman" w:hAnsi="Times New Roman" w:cs="Times New Roman"/>
          <w:sz w:val="28"/>
        </w:rPr>
        <w:t>2. To have withheld from public disclosure, absent their prior consent, personally identifiable information from their student records.</w:t>
      </w:r>
    </w:p>
    <w:p w:rsidR="00E262AE" w:rsidRPr="004C5AC3" w:rsidRDefault="00E262AE" w:rsidP="00E262AE">
      <w:pPr>
        <w:pStyle w:val="Default"/>
        <w:rPr>
          <w:rFonts w:ascii="Times New Roman" w:hAnsi="Times New Roman" w:cs="Times New Roman"/>
          <w:sz w:val="28"/>
        </w:rPr>
      </w:pPr>
      <w:r w:rsidRPr="004C5AC3">
        <w:rPr>
          <w:rFonts w:ascii="Times New Roman" w:hAnsi="Times New Roman" w:cs="Times New Roman"/>
          <w:sz w:val="28"/>
        </w:rPr>
        <w:t>3. To inspect records maintained by campus offices concerning disclosure of confidential information from their student records.</w:t>
      </w:r>
    </w:p>
    <w:p w:rsidR="00E262AE" w:rsidRPr="004C5AC3" w:rsidRDefault="00E262AE" w:rsidP="00E262AE">
      <w:pPr>
        <w:pStyle w:val="Default"/>
        <w:rPr>
          <w:rFonts w:ascii="Times New Roman" w:hAnsi="Times New Roman" w:cs="Times New Roman"/>
          <w:sz w:val="28"/>
        </w:rPr>
      </w:pPr>
      <w:r w:rsidRPr="004C5AC3">
        <w:rPr>
          <w:rFonts w:ascii="Times New Roman" w:hAnsi="Times New Roman" w:cs="Times New Roman"/>
          <w:sz w:val="28"/>
        </w:rPr>
        <w:t>4. To seek corrections of their records through a request to amend the records, or a request for a hearing to challenge the content of their records, or to include a written statement therein.</w:t>
      </w:r>
    </w:p>
    <w:p w:rsidR="00E262AE" w:rsidRPr="004C5AC3" w:rsidRDefault="00E262AE" w:rsidP="00E262AE">
      <w:pPr>
        <w:pStyle w:val="Default"/>
        <w:rPr>
          <w:rFonts w:ascii="Times New Roman" w:hAnsi="Times New Roman" w:cs="Times New Roman"/>
          <w:sz w:val="28"/>
        </w:rPr>
      </w:pPr>
      <w:r w:rsidRPr="004C5AC3">
        <w:rPr>
          <w:rFonts w:ascii="Times New Roman" w:hAnsi="Times New Roman" w:cs="Times New Roman"/>
          <w:sz w:val="28"/>
        </w:rPr>
        <w:t>5. To file complaints with the Office of the Chancellor or with the U.S. Department of Education regarding violations of the rights accorded by federal law or University policy.</w:t>
      </w:r>
    </w:p>
    <w:p w:rsidR="00E262AE" w:rsidRPr="004C5AC3" w:rsidRDefault="00E262AE" w:rsidP="00E262AE">
      <w:pPr>
        <w:pStyle w:val="Default"/>
        <w:rPr>
          <w:rFonts w:ascii="Times New Roman" w:hAnsi="Times New Roman" w:cs="Times New Roman"/>
          <w:sz w:val="28"/>
        </w:rPr>
      </w:pPr>
      <w:r w:rsidRPr="004C5AC3">
        <w:rPr>
          <w:rFonts w:ascii="Times New Roman" w:hAnsi="Times New Roman" w:cs="Times New Roman"/>
          <w:sz w:val="28"/>
        </w:rPr>
        <w:t>Campus policy defines "public records" which may be released without prior student consent, describes the record access rights of applicants who have not been admitted or enrolled at the Berkeley campus, and describes the conditions under which students may waive the right of access to their records.” (</w:t>
      </w:r>
      <w:hyperlink r:id="rId14" w:history="1">
        <w:r w:rsidRPr="004C5AC3">
          <w:rPr>
            <w:rStyle w:val="Hyperlink"/>
            <w:rFonts w:ascii="Times New Roman" w:hAnsi="Times New Roman" w:cs="Times New Roman"/>
            <w:sz w:val="28"/>
          </w:rPr>
          <w:t>http://registrar.berkeley.edu/academic-policies-procedures/ferpa</w:t>
        </w:r>
      </w:hyperlink>
      <w:r w:rsidRPr="004C5AC3">
        <w:rPr>
          <w:rFonts w:ascii="Times New Roman" w:hAnsi="Times New Roman" w:cs="Times New Roman"/>
          <w:sz w:val="28"/>
        </w:rPr>
        <w:t xml:space="preserve">) </w:t>
      </w:r>
    </w:p>
    <w:p w:rsidR="00E262AE" w:rsidRPr="004C5AC3" w:rsidRDefault="00E262AE" w:rsidP="00E262AE">
      <w:pPr>
        <w:pStyle w:val="Default"/>
        <w:rPr>
          <w:rFonts w:ascii="Times New Roman" w:hAnsi="Times New Roman" w:cs="Times New Roman"/>
          <w:sz w:val="28"/>
        </w:rPr>
      </w:pPr>
    </w:p>
    <w:p w:rsidR="002A0DAE" w:rsidRPr="004C5AC3" w:rsidRDefault="00E262AE" w:rsidP="00CF3E97">
      <w:pPr>
        <w:pStyle w:val="Default"/>
        <w:rPr>
          <w:rFonts w:ascii="Times New Roman" w:hAnsi="Times New Roman" w:cs="Times New Roman"/>
          <w:sz w:val="28"/>
        </w:rPr>
      </w:pPr>
      <w:r w:rsidRPr="004C5AC3">
        <w:rPr>
          <w:rFonts w:ascii="Times New Roman" w:hAnsi="Times New Roman" w:cs="Times New Roman"/>
          <w:sz w:val="28"/>
        </w:rPr>
        <w:t xml:space="preserve">The teaching team takes very seriously the FERPA protections of students. </w:t>
      </w:r>
      <w:r w:rsidR="00322331" w:rsidRPr="004C5AC3">
        <w:rPr>
          <w:rFonts w:ascii="Times New Roman" w:hAnsi="Times New Roman" w:cs="Times New Roman"/>
          <w:sz w:val="28"/>
        </w:rPr>
        <w:t xml:space="preserve">The teaching team will not comply with third party requests for </w:t>
      </w:r>
      <w:r w:rsidR="007D2978" w:rsidRPr="004C5AC3">
        <w:rPr>
          <w:rFonts w:ascii="Times New Roman" w:hAnsi="Times New Roman" w:cs="Times New Roman"/>
          <w:sz w:val="28"/>
        </w:rPr>
        <w:t xml:space="preserve">student grades, records, or information. </w:t>
      </w:r>
      <w:r w:rsidRPr="004C5AC3">
        <w:rPr>
          <w:rFonts w:ascii="Times New Roman" w:hAnsi="Times New Roman" w:cs="Times New Roman"/>
          <w:sz w:val="28"/>
        </w:rPr>
        <w:t xml:space="preserve">If students have any FERPA related concerns they may contact the teaching team or the UC Berkeley Office of the Registrar. </w:t>
      </w:r>
    </w:p>
    <w:p w:rsidR="00E262AE" w:rsidRPr="004C5AC3" w:rsidRDefault="00E262AE" w:rsidP="00CF3E97">
      <w:pPr>
        <w:pStyle w:val="Default"/>
        <w:rPr>
          <w:rFonts w:ascii="Times New Roman" w:hAnsi="Times New Roman" w:cs="Times New Roman"/>
          <w:sz w:val="28"/>
        </w:rPr>
      </w:pPr>
    </w:p>
    <w:p w:rsidR="00E262AE" w:rsidRPr="004C5AC3" w:rsidRDefault="00E262AE" w:rsidP="00CF3E97">
      <w:pPr>
        <w:pStyle w:val="Default"/>
        <w:rPr>
          <w:rFonts w:ascii="Times New Roman" w:hAnsi="Times New Roman" w:cs="Times New Roman"/>
          <w:sz w:val="28"/>
        </w:rPr>
      </w:pPr>
      <w:r w:rsidRPr="004C5AC3">
        <w:rPr>
          <w:rFonts w:ascii="Times New Roman" w:hAnsi="Times New Roman" w:cs="Times New Roman"/>
          <w:sz w:val="28"/>
        </w:rPr>
        <w:lastRenderedPageBreak/>
        <w:t xml:space="preserve">Students may contact the teaching team about personal issues related to course performance. The teaching team will do its best to maintain the confidentiality of this information. However, students should be aware that the teaching </w:t>
      </w:r>
      <w:r w:rsidR="00C02C4B" w:rsidRPr="004C5AC3">
        <w:rPr>
          <w:rFonts w:ascii="Times New Roman" w:hAnsi="Times New Roman" w:cs="Times New Roman"/>
          <w:sz w:val="28"/>
        </w:rPr>
        <w:t>team is</w:t>
      </w:r>
      <w:r w:rsidR="00B366D6" w:rsidRPr="004C5AC3">
        <w:rPr>
          <w:rFonts w:ascii="Times New Roman" w:hAnsi="Times New Roman" w:cs="Times New Roman"/>
          <w:sz w:val="28"/>
        </w:rPr>
        <w:t xml:space="preserve"> legally required to report Title IX violations (such as sexual violence and harassment) to the Office of Prevention of Harassment and Discrimination.  </w:t>
      </w:r>
    </w:p>
    <w:p w:rsidR="002A0DAE" w:rsidRPr="004C5AC3" w:rsidRDefault="002A0DAE" w:rsidP="00CF3E97">
      <w:pPr>
        <w:pStyle w:val="Default"/>
        <w:rPr>
          <w:rFonts w:ascii="Times New Roman" w:hAnsi="Times New Roman" w:cs="Times New Roman"/>
          <w:b/>
          <w:sz w:val="28"/>
          <w:u w:val="single"/>
        </w:rPr>
      </w:pPr>
    </w:p>
    <w:p w:rsidR="002B20B6" w:rsidRPr="004C5AC3" w:rsidRDefault="002B20B6" w:rsidP="00CF3E97">
      <w:pPr>
        <w:pStyle w:val="Default"/>
        <w:rPr>
          <w:rFonts w:ascii="Times New Roman" w:hAnsi="Times New Roman" w:cs="Times New Roman"/>
          <w:b/>
          <w:sz w:val="28"/>
          <w:u w:val="single"/>
        </w:rPr>
      </w:pPr>
      <w:r w:rsidRPr="004C5AC3">
        <w:rPr>
          <w:rFonts w:ascii="Times New Roman" w:hAnsi="Times New Roman" w:cs="Times New Roman"/>
          <w:b/>
          <w:sz w:val="28"/>
          <w:u w:val="single"/>
        </w:rPr>
        <w:t xml:space="preserve">Sexual </w:t>
      </w:r>
      <w:r w:rsidR="00EC088D" w:rsidRPr="004C5AC3">
        <w:rPr>
          <w:rFonts w:ascii="Times New Roman" w:hAnsi="Times New Roman" w:cs="Times New Roman"/>
          <w:b/>
          <w:sz w:val="28"/>
          <w:u w:val="single"/>
        </w:rPr>
        <w:t xml:space="preserve">Violence and </w:t>
      </w:r>
      <w:r w:rsidRPr="004C5AC3">
        <w:rPr>
          <w:rFonts w:ascii="Times New Roman" w:hAnsi="Times New Roman" w:cs="Times New Roman"/>
          <w:b/>
          <w:sz w:val="28"/>
          <w:u w:val="single"/>
        </w:rPr>
        <w:t>Harassment</w:t>
      </w:r>
    </w:p>
    <w:p w:rsidR="00B366D6" w:rsidRPr="004C5AC3" w:rsidRDefault="00C02C4B" w:rsidP="00B366D6">
      <w:pPr>
        <w:pStyle w:val="Default"/>
        <w:rPr>
          <w:rFonts w:ascii="Times New Roman" w:hAnsi="Times New Roman" w:cs="Times New Roman"/>
          <w:sz w:val="28"/>
        </w:rPr>
      </w:pPr>
      <w:r w:rsidRPr="004C5AC3">
        <w:rPr>
          <w:rFonts w:ascii="Times New Roman" w:hAnsi="Times New Roman" w:cs="Times New Roman"/>
          <w:sz w:val="28"/>
        </w:rPr>
        <w:t xml:space="preserve">The teaching team will not tolerate behavior that creates a hostile or unsafe environment for any of the students. </w:t>
      </w:r>
      <w:r w:rsidR="00B366D6" w:rsidRPr="004C5AC3">
        <w:rPr>
          <w:rFonts w:ascii="Times New Roman" w:hAnsi="Times New Roman" w:cs="Times New Roman"/>
          <w:sz w:val="28"/>
        </w:rPr>
        <w:t>T</w:t>
      </w:r>
      <w:r w:rsidRPr="004C5AC3">
        <w:rPr>
          <w:rFonts w:ascii="Times New Roman" w:hAnsi="Times New Roman" w:cs="Times New Roman"/>
          <w:sz w:val="28"/>
        </w:rPr>
        <w:t xml:space="preserve">he </w:t>
      </w:r>
      <w:r w:rsidR="00B366D6" w:rsidRPr="004C5AC3">
        <w:rPr>
          <w:rFonts w:ascii="Times New Roman" w:hAnsi="Times New Roman" w:cs="Times New Roman"/>
          <w:sz w:val="28"/>
        </w:rPr>
        <w:t xml:space="preserve">teaching </w:t>
      </w:r>
      <w:r w:rsidRPr="004C5AC3">
        <w:rPr>
          <w:rFonts w:ascii="Times New Roman" w:hAnsi="Times New Roman" w:cs="Times New Roman"/>
          <w:sz w:val="28"/>
        </w:rPr>
        <w:t>team is</w:t>
      </w:r>
      <w:r w:rsidR="00B366D6" w:rsidRPr="004C5AC3">
        <w:rPr>
          <w:rFonts w:ascii="Times New Roman" w:hAnsi="Times New Roman" w:cs="Times New Roman"/>
          <w:sz w:val="28"/>
        </w:rPr>
        <w:t xml:space="preserve"> legally required to report Title IX violations (such as sexual violence and harassment) to the Office of Prevention of Harassment and Discrimination.  </w:t>
      </w:r>
    </w:p>
    <w:p w:rsidR="00B366D6" w:rsidRPr="004C5AC3" w:rsidRDefault="00B366D6" w:rsidP="00B366D6">
      <w:pPr>
        <w:pStyle w:val="Default"/>
        <w:rPr>
          <w:rFonts w:ascii="Times New Roman" w:hAnsi="Times New Roman" w:cs="Times New Roman"/>
          <w:sz w:val="28"/>
        </w:rPr>
      </w:pPr>
    </w:p>
    <w:p w:rsidR="00B366D6" w:rsidRPr="004C5AC3" w:rsidRDefault="00B366D6" w:rsidP="00B366D6">
      <w:pPr>
        <w:pStyle w:val="Default"/>
        <w:rPr>
          <w:rFonts w:ascii="Times New Roman" w:hAnsi="Times New Roman" w:cs="Times New Roman"/>
          <w:sz w:val="28"/>
        </w:rPr>
      </w:pPr>
      <w:r w:rsidRPr="004C5AC3">
        <w:rPr>
          <w:rFonts w:ascii="Times New Roman" w:hAnsi="Times New Roman" w:cs="Times New Roman"/>
          <w:sz w:val="28"/>
        </w:rPr>
        <w:t>Students that have been the victim of sexual harassment or violence should consult the following resources:</w:t>
      </w:r>
    </w:p>
    <w:p w:rsidR="00B366D6" w:rsidRPr="004C5AC3" w:rsidRDefault="00B366D6" w:rsidP="00B366D6">
      <w:pPr>
        <w:pStyle w:val="Default"/>
        <w:rPr>
          <w:rFonts w:ascii="Times New Roman" w:hAnsi="Times New Roman" w:cs="Times New Roman"/>
          <w:sz w:val="28"/>
        </w:rPr>
      </w:pPr>
    </w:p>
    <w:p w:rsidR="00B366D6" w:rsidRPr="004C5AC3" w:rsidRDefault="00B366D6" w:rsidP="00B366D6">
      <w:pPr>
        <w:pStyle w:val="Default"/>
        <w:rPr>
          <w:rFonts w:ascii="Times New Roman" w:hAnsi="Times New Roman" w:cs="Times New Roman"/>
          <w:sz w:val="28"/>
        </w:rPr>
      </w:pPr>
      <w:r w:rsidRPr="004C5AC3">
        <w:rPr>
          <w:rFonts w:ascii="Times New Roman" w:hAnsi="Times New Roman" w:cs="Times New Roman"/>
          <w:sz w:val="28"/>
        </w:rPr>
        <w:t>Confidential resources:</w:t>
      </w:r>
    </w:p>
    <w:p w:rsidR="002422AC" w:rsidRPr="004C5AC3" w:rsidRDefault="00B366D6" w:rsidP="00B366D6">
      <w:pPr>
        <w:pStyle w:val="Default"/>
        <w:numPr>
          <w:ilvl w:val="0"/>
          <w:numId w:val="1"/>
        </w:numPr>
        <w:rPr>
          <w:rFonts w:ascii="Times New Roman" w:hAnsi="Times New Roman" w:cs="Times New Roman"/>
          <w:b/>
          <w:sz w:val="28"/>
        </w:rPr>
      </w:pPr>
      <w:r w:rsidRPr="004C5AC3">
        <w:rPr>
          <w:rFonts w:ascii="Times New Roman" w:hAnsi="Times New Roman" w:cs="Times New Roman"/>
          <w:b/>
          <w:sz w:val="28"/>
        </w:rPr>
        <w:t>The Confidential Care Advocate</w:t>
      </w:r>
      <w:r w:rsidR="002422AC" w:rsidRPr="004C5AC3">
        <w:rPr>
          <w:rFonts w:ascii="Times New Roman" w:hAnsi="Times New Roman" w:cs="Times New Roman"/>
          <w:b/>
          <w:sz w:val="28"/>
        </w:rPr>
        <w:t xml:space="preserve"> </w:t>
      </w:r>
      <w:r w:rsidR="002422AC" w:rsidRPr="004C5AC3">
        <w:rPr>
          <w:rFonts w:ascii="Times New Roman" w:hAnsi="Times New Roman" w:cs="Times New Roman"/>
          <w:sz w:val="28"/>
        </w:rPr>
        <w:t xml:space="preserve">[For </w:t>
      </w:r>
      <w:r w:rsidR="003A2ED3" w:rsidRPr="004C5AC3">
        <w:rPr>
          <w:rFonts w:ascii="Times New Roman" w:hAnsi="Times New Roman" w:cs="Times New Roman"/>
          <w:sz w:val="28"/>
        </w:rPr>
        <w:t>24-hour</w:t>
      </w:r>
      <w:r w:rsidR="002422AC" w:rsidRPr="004C5AC3">
        <w:rPr>
          <w:rFonts w:ascii="Times New Roman" w:hAnsi="Times New Roman" w:cs="Times New Roman"/>
          <w:sz w:val="28"/>
        </w:rPr>
        <w:t xml:space="preserve"> hotline (510) 643-2005; for scheduling appointments (510) 642-1988]</w:t>
      </w:r>
    </w:p>
    <w:p w:rsidR="00B366D6" w:rsidRPr="004C5AC3" w:rsidRDefault="00B366D6" w:rsidP="00B366D6">
      <w:pPr>
        <w:pStyle w:val="Default"/>
        <w:numPr>
          <w:ilvl w:val="0"/>
          <w:numId w:val="1"/>
        </w:numPr>
        <w:rPr>
          <w:rFonts w:ascii="Times New Roman" w:hAnsi="Times New Roman" w:cs="Times New Roman"/>
          <w:b/>
          <w:sz w:val="28"/>
        </w:rPr>
      </w:pPr>
      <w:r w:rsidRPr="004C5AC3">
        <w:rPr>
          <w:rFonts w:ascii="Times New Roman" w:hAnsi="Times New Roman" w:cs="Times New Roman"/>
          <w:b/>
          <w:sz w:val="28"/>
        </w:rPr>
        <w:t>The Social Services branch of the Tang Center</w:t>
      </w:r>
      <w:r w:rsidRPr="004C5AC3">
        <w:rPr>
          <w:rFonts w:ascii="Times New Roman" w:hAnsi="Times New Roman" w:cs="Times New Roman"/>
          <w:sz w:val="28"/>
        </w:rPr>
        <w:t xml:space="preserve"> [(510) 642-6074; (855) 817-5667 after-hours emergency]</w:t>
      </w:r>
    </w:p>
    <w:p w:rsidR="00B366D6" w:rsidRPr="004C5AC3" w:rsidRDefault="00B366D6" w:rsidP="00B366D6">
      <w:pPr>
        <w:pStyle w:val="Default"/>
        <w:rPr>
          <w:rFonts w:ascii="Times New Roman" w:hAnsi="Times New Roman" w:cs="Times New Roman"/>
          <w:sz w:val="28"/>
        </w:rPr>
      </w:pPr>
    </w:p>
    <w:p w:rsidR="00B366D6" w:rsidRPr="004C5AC3" w:rsidRDefault="00B366D6" w:rsidP="00B366D6">
      <w:pPr>
        <w:pStyle w:val="Default"/>
        <w:rPr>
          <w:rFonts w:ascii="Times New Roman" w:hAnsi="Times New Roman" w:cs="Times New Roman"/>
          <w:sz w:val="28"/>
        </w:rPr>
      </w:pPr>
      <w:r w:rsidRPr="004C5AC3">
        <w:rPr>
          <w:rFonts w:ascii="Times New Roman" w:hAnsi="Times New Roman" w:cs="Times New Roman"/>
          <w:sz w:val="28"/>
        </w:rPr>
        <w:t>Non-confidential resources:</w:t>
      </w:r>
    </w:p>
    <w:p w:rsidR="002422AC" w:rsidRPr="004C5AC3" w:rsidRDefault="002422AC" w:rsidP="002422AC">
      <w:pPr>
        <w:pStyle w:val="Default"/>
        <w:numPr>
          <w:ilvl w:val="0"/>
          <w:numId w:val="1"/>
        </w:numPr>
        <w:rPr>
          <w:rFonts w:ascii="Times New Roman" w:hAnsi="Times New Roman" w:cs="Times New Roman"/>
          <w:sz w:val="28"/>
        </w:rPr>
      </w:pPr>
      <w:r w:rsidRPr="004C5AC3">
        <w:rPr>
          <w:rFonts w:ascii="Times New Roman" w:hAnsi="Times New Roman" w:cs="Times New Roman"/>
          <w:b/>
          <w:sz w:val="28"/>
        </w:rPr>
        <w:t>The UC Police Department</w:t>
      </w:r>
      <w:r w:rsidRPr="004C5AC3">
        <w:rPr>
          <w:rFonts w:ascii="Times New Roman" w:hAnsi="Times New Roman" w:cs="Times New Roman"/>
          <w:sz w:val="28"/>
        </w:rPr>
        <w:t xml:space="preserve"> [911 or (510) 642-3333].</w:t>
      </w:r>
    </w:p>
    <w:p w:rsidR="002422AC" w:rsidRPr="004C5AC3" w:rsidRDefault="002422AC" w:rsidP="002422AC">
      <w:pPr>
        <w:pStyle w:val="Default"/>
        <w:numPr>
          <w:ilvl w:val="0"/>
          <w:numId w:val="1"/>
        </w:numPr>
        <w:rPr>
          <w:rFonts w:ascii="Times New Roman" w:hAnsi="Times New Roman" w:cs="Times New Roman"/>
          <w:sz w:val="28"/>
        </w:rPr>
      </w:pPr>
      <w:r w:rsidRPr="004C5AC3">
        <w:rPr>
          <w:rFonts w:ascii="Times New Roman" w:hAnsi="Times New Roman" w:cs="Times New Roman"/>
          <w:b/>
          <w:sz w:val="28"/>
        </w:rPr>
        <w:t xml:space="preserve">The Office of the Prevention of Harassment and Discrimination </w:t>
      </w:r>
      <w:r w:rsidRPr="004C5AC3">
        <w:rPr>
          <w:rFonts w:ascii="Times New Roman" w:hAnsi="Times New Roman" w:cs="Times New Roman"/>
          <w:sz w:val="28"/>
        </w:rPr>
        <w:t>(OPHD) [(510) 643-7985]</w:t>
      </w:r>
    </w:p>
    <w:p w:rsidR="002422AC" w:rsidRPr="004C5AC3" w:rsidRDefault="002422AC" w:rsidP="002422AC">
      <w:pPr>
        <w:pStyle w:val="Default"/>
        <w:numPr>
          <w:ilvl w:val="0"/>
          <w:numId w:val="1"/>
        </w:numPr>
        <w:rPr>
          <w:rFonts w:ascii="Times New Roman" w:hAnsi="Times New Roman" w:cs="Times New Roman"/>
          <w:sz w:val="28"/>
        </w:rPr>
      </w:pPr>
      <w:r w:rsidRPr="004C5AC3">
        <w:rPr>
          <w:rFonts w:ascii="Times New Roman" w:hAnsi="Times New Roman" w:cs="Times New Roman"/>
          <w:b/>
          <w:sz w:val="28"/>
        </w:rPr>
        <w:t>The Gender Equity Resource Center</w:t>
      </w:r>
      <w:r w:rsidRPr="004C5AC3">
        <w:rPr>
          <w:rFonts w:ascii="Times New Roman" w:hAnsi="Times New Roman" w:cs="Times New Roman"/>
          <w:sz w:val="28"/>
        </w:rPr>
        <w:t xml:space="preserve"> (</w:t>
      </w:r>
      <w:hyperlink r:id="rId15" w:history="1">
        <w:r w:rsidRPr="004C5AC3">
          <w:rPr>
            <w:rStyle w:val="Hyperlink"/>
            <w:rFonts w:ascii="Times New Roman" w:hAnsi="Times New Roman" w:cs="Times New Roman"/>
            <w:sz w:val="28"/>
          </w:rPr>
          <w:t>http://ejce.berkeley.edu/</w:t>
        </w:r>
      </w:hyperlink>
      <w:r w:rsidRPr="004C5AC3">
        <w:rPr>
          <w:rFonts w:ascii="Times New Roman" w:hAnsi="Times New Roman" w:cs="Times New Roman"/>
          <w:sz w:val="28"/>
        </w:rPr>
        <w:t>)</w:t>
      </w:r>
    </w:p>
    <w:p w:rsidR="002422AC" w:rsidRPr="004C5AC3" w:rsidRDefault="002422AC" w:rsidP="002422AC">
      <w:pPr>
        <w:pStyle w:val="Default"/>
        <w:rPr>
          <w:rFonts w:ascii="Times New Roman" w:hAnsi="Times New Roman" w:cs="Times New Roman"/>
          <w:sz w:val="28"/>
        </w:rPr>
      </w:pPr>
    </w:p>
    <w:p w:rsidR="002A0DAE" w:rsidRPr="004C5AC3" w:rsidRDefault="002A0DAE" w:rsidP="00CF3E97">
      <w:pPr>
        <w:pStyle w:val="Default"/>
        <w:rPr>
          <w:rFonts w:ascii="Times New Roman" w:hAnsi="Times New Roman" w:cs="Times New Roman"/>
          <w:b/>
          <w:sz w:val="28"/>
          <w:u w:val="single"/>
        </w:rPr>
      </w:pPr>
      <w:r w:rsidRPr="004C5AC3">
        <w:rPr>
          <w:rFonts w:ascii="Times New Roman" w:hAnsi="Times New Roman" w:cs="Times New Roman"/>
          <w:b/>
          <w:sz w:val="28"/>
          <w:u w:val="single"/>
        </w:rPr>
        <w:t>bCourses</w:t>
      </w:r>
    </w:p>
    <w:p w:rsidR="002A0DAE" w:rsidRPr="004C5AC3" w:rsidRDefault="002A0DAE" w:rsidP="002A0DAE">
      <w:pPr>
        <w:pStyle w:val="Default"/>
        <w:rPr>
          <w:rFonts w:ascii="Times New Roman" w:hAnsi="Times New Roman" w:cs="Times New Roman"/>
          <w:sz w:val="28"/>
        </w:rPr>
      </w:pPr>
      <w:r w:rsidRPr="004C5AC3">
        <w:rPr>
          <w:rFonts w:ascii="Times New Roman" w:hAnsi="Times New Roman" w:cs="Times New Roman"/>
          <w:sz w:val="28"/>
        </w:rPr>
        <w:t>Lecture materials will be placed on bCourses either before or soon after each class. A recorded version of the lecture, including both audio the full PowerPoint presentati</w:t>
      </w:r>
      <w:r w:rsidR="00AD5058" w:rsidRPr="004C5AC3">
        <w:rPr>
          <w:rFonts w:ascii="Times New Roman" w:hAnsi="Times New Roman" w:cs="Times New Roman"/>
          <w:sz w:val="28"/>
        </w:rPr>
        <w:t>ons, will be posted on the web one</w:t>
      </w:r>
      <w:r w:rsidRPr="004C5AC3">
        <w:rPr>
          <w:rFonts w:ascii="Times New Roman" w:hAnsi="Times New Roman" w:cs="Times New Roman"/>
          <w:sz w:val="28"/>
        </w:rPr>
        <w:t xml:space="preserve"> week after they are given. Homework solutions will be posted on bCourses after the due date. </w:t>
      </w:r>
      <w:r w:rsidR="00F76A69" w:rsidRPr="004C5AC3">
        <w:rPr>
          <w:rFonts w:ascii="Times New Roman" w:hAnsi="Times New Roman" w:cs="Times New Roman"/>
          <w:sz w:val="28"/>
        </w:rPr>
        <w:t xml:space="preserve">Essential course communications will be posted to bCourses, so be certain to check bCourses frequently (at the very least once a day). </w:t>
      </w:r>
    </w:p>
    <w:p w:rsidR="001F70AB" w:rsidRPr="004C5AC3" w:rsidRDefault="001F70AB" w:rsidP="00CF3E97">
      <w:pPr>
        <w:pStyle w:val="Default"/>
        <w:rPr>
          <w:rFonts w:ascii="Times New Roman" w:hAnsi="Times New Roman" w:cs="Times New Roman"/>
          <w:sz w:val="28"/>
        </w:rPr>
      </w:pPr>
    </w:p>
    <w:p w:rsidR="001F70AB" w:rsidRPr="004C5AC3" w:rsidRDefault="00135E46" w:rsidP="00CF3E97">
      <w:pPr>
        <w:pStyle w:val="Default"/>
        <w:rPr>
          <w:rFonts w:ascii="Times New Roman" w:hAnsi="Times New Roman" w:cs="Times New Roman"/>
          <w:b/>
          <w:sz w:val="28"/>
          <w:u w:val="single"/>
        </w:rPr>
      </w:pPr>
      <w:r w:rsidRPr="004C5AC3">
        <w:rPr>
          <w:rFonts w:ascii="Times New Roman" w:hAnsi="Times New Roman" w:cs="Times New Roman"/>
          <w:b/>
          <w:sz w:val="28"/>
          <w:u w:val="single"/>
        </w:rPr>
        <w:t>Professional Boundaries</w:t>
      </w:r>
    </w:p>
    <w:p w:rsidR="00135E46" w:rsidRPr="004C5AC3" w:rsidRDefault="00135E46" w:rsidP="00135E46">
      <w:pPr>
        <w:pStyle w:val="Default"/>
        <w:numPr>
          <w:ilvl w:val="0"/>
          <w:numId w:val="1"/>
        </w:numPr>
        <w:rPr>
          <w:rFonts w:ascii="Times New Roman" w:hAnsi="Times New Roman" w:cs="Times New Roman"/>
          <w:sz w:val="28"/>
        </w:rPr>
      </w:pPr>
      <w:r w:rsidRPr="004C5AC3">
        <w:rPr>
          <w:rFonts w:ascii="Times New Roman" w:hAnsi="Times New Roman" w:cs="Times New Roman"/>
          <w:sz w:val="28"/>
        </w:rPr>
        <w:t xml:space="preserve">The Instructor, GSI, and readers seek to maintain a professional relationship with the students. </w:t>
      </w:r>
    </w:p>
    <w:p w:rsidR="00D96A35" w:rsidRPr="004C5AC3" w:rsidRDefault="00D96A35" w:rsidP="00135E46">
      <w:pPr>
        <w:pStyle w:val="Default"/>
        <w:numPr>
          <w:ilvl w:val="0"/>
          <w:numId w:val="1"/>
        </w:numPr>
        <w:rPr>
          <w:rFonts w:ascii="Times New Roman" w:hAnsi="Times New Roman" w:cs="Times New Roman"/>
          <w:sz w:val="28"/>
        </w:rPr>
      </w:pPr>
      <w:r w:rsidRPr="004C5AC3">
        <w:rPr>
          <w:rFonts w:ascii="Times New Roman" w:hAnsi="Times New Roman" w:cs="Times New Roman"/>
          <w:sz w:val="28"/>
        </w:rPr>
        <w:t>Members of the teaching team will</w:t>
      </w:r>
      <w:r w:rsidR="00CA1573" w:rsidRPr="004C5AC3">
        <w:rPr>
          <w:rFonts w:ascii="Times New Roman" w:hAnsi="Times New Roman" w:cs="Times New Roman"/>
          <w:sz w:val="28"/>
        </w:rPr>
        <w:t xml:space="preserve"> always</w:t>
      </w:r>
      <w:r w:rsidRPr="004C5AC3">
        <w:rPr>
          <w:rFonts w:ascii="Times New Roman" w:hAnsi="Times New Roman" w:cs="Times New Roman"/>
          <w:sz w:val="28"/>
        </w:rPr>
        <w:t xml:space="preserve"> strive to treat every student with respect and similarly students should respect the teaching team. </w:t>
      </w:r>
    </w:p>
    <w:p w:rsidR="00842B85" w:rsidRPr="004C5AC3" w:rsidRDefault="000C72D6" w:rsidP="00135E46">
      <w:pPr>
        <w:pStyle w:val="Default"/>
        <w:numPr>
          <w:ilvl w:val="0"/>
          <w:numId w:val="1"/>
        </w:numPr>
        <w:rPr>
          <w:rFonts w:ascii="Times New Roman" w:hAnsi="Times New Roman" w:cs="Times New Roman"/>
          <w:sz w:val="28"/>
        </w:rPr>
      </w:pPr>
      <w:r w:rsidRPr="004C5AC3">
        <w:rPr>
          <w:rFonts w:ascii="Times New Roman" w:hAnsi="Times New Roman" w:cs="Times New Roman"/>
          <w:sz w:val="28"/>
        </w:rPr>
        <w:t>Romantic/sexual relationships between members of the teaching team and students are</w:t>
      </w:r>
      <w:r w:rsidR="00842B85" w:rsidRPr="004C5AC3">
        <w:rPr>
          <w:rFonts w:ascii="Times New Roman" w:hAnsi="Times New Roman" w:cs="Times New Roman"/>
          <w:sz w:val="28"/>
        </w:rPr>
        <w:t xml:space="preserve"> prohibited.</w:t>
      </w:r>
    </w:p>
    <w:p w:rsidR="002C2A24" w:rsidRPr="004C5AC3" w:rsidRDefault="002C2A24" w:rsidP="002C2A24">
      <w:pPr>
        <w:pStyle w:val="Default"/>
        <w:numPr>
          <w:ilvl w:val="0"/>
          <w:numId w:val="1"/>
        </w:numPr>
        <w:rPr>
          <w:rFonts w:ascii="Times New Roman" w:hAnsi="Times New Roman" w:cs="Times New Roman"/>
          <w:sz w:val="28"/>
        </w:rPr>
      </w:pPr>
      <w:r w:rsidRPr="004C5AC3">
        <w:rPr>
          <w:rFonts w:ascii="Times New Roman" w:hAnsi="Times New Roman" w:cs="Times New Roman"/>
          <w:sz w:val="28"/>
        </w:rPr>
        <w:t>All course-related contact</w:t>
      </w:r>
      <w:r w:rsidR="00D96A35" w:rsidRPr="004C5AC3">
        <w:rPr>
          <w:rFonts w:ascii="Times New Roman" w:hAnsi="Times New Roman" w:cs="Times New Roman"/>
          <w:sz w:val="28"/>
        </w:rPr>
        <w:t xml:space="preserve"> from students should</w:t>
      </w:r>
      <w:r w:rsidRPr="004C5AC3">
        <w:rPr>
          <w:rFonts w:ascii="Times New Roman" w:hAnsi="Times New Roman" w:cs="Times New Roman"/>
          <w:sz w:val="28"/>
        </w:rPr>
        <w:t xml:space="preserve"> be conducted using the teaching team’s emails listed in this syllabus. </w:t>
      </w:r>
    </w:p>
    <w:p w:rsidR="00CF3E97" w:rsidRPr="004C5AC3" w:rsidRDefault="00135E46" w:rsidP="00CF3E97">
      <w:pPr>
        <w:pStyle w:val="Default"/>
        <w:numPr>
          <w:ilvl w:val="0"/>
          <w:numId w:val="1"/>
        </w:numPr>
        <w:rPr>
          <w:rFonts w:ascii="Times New Roman" w:hAnsi="Times New Roman" w:cs="Times New Roman"/>
          <w:sz w:val="28"/>
        </w:rPr>
      </w:pPr>
      <w:r w:rsidRPr="004C5AC3">
        <w:rPr>
          <w:rFonts w:ascii="Times New Roman" w:hAnsi="Times New Roman" w:cs="Times New Roman"/>
          <w:sz w:val="28"/>
        </w:rPr>
        <w:t xml:space="preserve">Social media requests from members of the teaching team will not be sent to students. </w:t>
      </w:r>
    </w:p>
    <w:p w:rsidR="00135E46" w:rsidRPr="004C5AC3" w:rsidRDefault="00135E46" w:rsidP="00CF3E97">
      <w:pPr>
        <w:pStyle w:val="Default"/>
        <w:numPr>
          <w:ilvl w:val="0"/>
          <w:numId w:val="1"/>
        </w:numPr>
        <w:rPr>
          <w:rFonts w:ascii="Times New Roman" w:hAnsi="Times New Roman" w:cs="Times New Roman"/>
          <w:sz w:val="28"/>
        </w:rPr>
      </w:pPr>
      <w:r w:rsidRPr="004C5AC3">
        <w:rPr>
          <w:rFonts w:ascii="Times New Roman" w:hAnsi="Times New Roman" w:cs="Times New Roman"/>
          <w:sz w:val="28"/>
        </w:rPr>
        <w:t xml:space="preserve">Students should not send social media requests to members of the teaching team; such </w:t>
      </w:r>
      <w:r w:rsidRPr="004C5AC3">
        <w:rPr>
          <w:rFonts w:ascii="Times New Roman" w:hAnsi="Times New Roman" w:cs="Times New Roman"/>
          <w:sz w:val="28"/>
        </w:rPr>
        <w:lastRenderedPageBreak/>
        <w:t xml:space="preserve">requests will not be entertained until after final grades have been submitted. </w:t>
      </w:r>
    </w:p>
    <w:p w:rsidR="00135E46" w:rsidRPr="004C5AC3" w:rsidRDefault="00135E46" w:rsidP="00821640">
      <w:pPr>
        <w:pStyle w:val="Default"/>
        <w:numPr>
          <w:ilvl w:val="0"/>
          <w:numId w:val="1"/>
        </w:numPr>
        <w:rPr>
          <w:rFonts w:ascii="Times New Roman" w:hAnsi="Times New Roman" w:cs="Times New Roman"/>
          <w:sz w:val="28"/>
        </w:rPr>
      </w:pPr>
      <w:r w:rsidRPr="004C5AC3">
        <w:rPr>
          <w:rFonts w:ascii="Times New Roman" w:hAnsi="Times New Roman" w:cs="Times New Roman"/>
          <w:sz w:val="28"/>
        </w:rPr>
        <w:t xml:space="preserve">Students with existing social media connections to the teaching team may not use those connections to contact the members with course related questions or issues. </w:t>
      </w:r>
      <w:r w:rsidR="008634BD" w:rsidRPr="004C5AC3">
        <w:rPr>
          <w:rFonts w:ascii="Times New Roman" w:hAnsi="Times New Roman" w:cs="Times New Roman"/>
          <w:sz w:val="28"/>
        </w:rPr>
        <w:t>Such contact could give an unfair advantage to those student</w:t>
      </w:r>
      <w:r w:rsidR="00AD5058" w:rsidRPr="004C5AC3">
        <w:rPr>
          <w:rFonts w:ascii="Times New Roman" w:hAnsi="Times New Roman" w:cs="Times New Roman"/>
          <w:sz w:val="28"/>
        </w:rPr>
        <w:t>s and as such the teaching team</w:t>
      </w:r>
      <w:r w:rsidR="008634BD" w:rsidRPr="004C5AC3">
        <w:rPr>
          <w:rFonts w:ascii="Times New Roman" w:hAnsi="Times New Roman" w:cs="Times New Roman"/>
          <w:sz w:val="28"/>
        </w:rPr>
        <w:t xml:space="preserve"> will refuse contact of this nature. </w:t>
      </w:r>
    </w:p>
    <w:p w:rsidR="003C01FA" w:rsidRPr="004C5AC3" w:rsidRDefault="003C01FA">
      <w:pPr>
        <w:pStyle w:val="Default"/>
        <w:rPr>
          <w:rFonts w:ascii="Times New Roman" w:hAnsi="Times New Roman" w:cs="Times New Roman"/>
          <w:sz w:val="28"/>
        </w:rPr>
      </w:pPr>
    </w:p>
    <w:p w:rsidR="006F2039" w:rsidRPr="004C5AC3" w:rsidRDefault="006F2039">
      <w:pPr>
        <w:pStyle w:val="Default"/>
        <w:rPr>
          <w:rFonts w:ascii="Times New Roman" w:hAnsi="Times New Roman" w:cs="Times New Roman"/>
          <w:b/>
          <w:sz w:val="28"/>
          <w:u w:val="single"/>
        </w:rPr>
      </w:pPr>
      <w:r w:rsidRPr="004C5AC3">
        <w:rPr>
          <w:rFonts w:ascii="Times New Roman" w:hAnsi="Times New Roman" w:cs="Times New Roman"/>
          <w:b/>
          <w:sz w:val="28"/>
          <w:u w:val="single"/>
        </w:rPr>
        <w:t>Mental Health Resources</w:t>
      </w:r>
    </w:p>
    <w:p w:rsidR="00C5251B" w:rsidRPr="004C5AC3" w:rsidRDefault="00F95AA6" w:rsidP="00C5251B">
      <w:pPr>
        <w:pStyle w:val="Default"/>
        <w:rPr>
          <w:rFonts w:ascii="Times New Roman" w:hAnsi="Times New Roman" w:cs="Times New Roman"/>
          <w:b/>
          <w:sz w:val="28"/>
        </w:rPr>
      </w:pPr>
      <w:r w:rsidRPr="004C5AC3">
        <w:rPr>
          <w:rFonts w:ascii="Times New Roman" w:hAnsi="Times New Roman" w:cs="Times New Roman"/>
          <w:b/>
          <w:sz w:val="28"/>
        </w:rPr>
        <w:t xml:space="preserve">Individual Counseling - </w:t>
      </w:r>
      <w:r w:rsidR="00C5251B" w:rsidRPr="004C5AC3">
        <w:rPr>
          <w:rFonts w:ascii="Times New Roman" w:hAnsi="Times New Roman" w:cs="Times New Roman"/>
          <w:b/>
          <w:sz w:val="28"/>
        </w:rPr>
        <w:t>Located in University Health Services (UHS), Tang Center</w:t>
      </w:r>
    </w:p>
    <w:p w:rsidR="00C5251B" w:rsidRPr="004C5AC3" w:rsidRDefault="00C5251B" w:rsidP="00C5251B">
      <w:pPr>
        <w:pStyle w:val="Default"/>
        <w:rPr>
          <w:rFonts w:ascii="Times New Roman" w:hAnsi="Times New Roman" w:cs="Times New Roman"/>
          <w:sz w:val="28"/>
        </w:rPr>
      </w:pPr>
      <w:r w:rsidRPr="004C5AC3">
        <w:rPr>
          <w:rFonts w:ascii="Times New Roman" w:hAnsi="Times New Roman" w:cs="Times New Roman"/>
          <w:sz w:val="28"/>
        </w:rPr>
        <w:t>2222 Bancroft Way</w:t>
      </w:r>
    </w:p>
    <w:p w:rsidR="00C5251B" w:rsidRPr="004C5AC3" w:rsidRDefault="00C5251B" w:rsidP="00C5251B">
      <w:pPr>
        <w:pStyle w:val="Default"/>
        <w:rPr>
          <w:rFonts w:ascii="Times New Roman" w:hAnsi="Times New Roman" w:cs="Times New Roman"/>
          <w:sz w:val="28"/>
        </w:rPr>
      </w:pPr>
      <w:r w:rsidRPr="004C5AC3">
        <w:rPr>
          <w:rFonts w:ascii="Times New Roman" w:hAnsi="Times New Roman" w:cs="Times New Roman"/>
          <w:sz w:val="28"/>
        </w:rPr>
        <w:t>510-642-9494</w:t>
      </w:r>
    </w:p>
    <w:p w:rsidR="00C5251B" w:rsidRPr="004C5AC3" w:rsidRDefault="00C5251B" w:rsidP="00C5251B">
      <w:pPr>
        <w:pStyle w:val="Default"/>
        <w:rPr>
          <w:rFonts w:ascii="Times New Roman" w:hAnsi="Times New Roman" w:cs="Times New Roman"/>
          <w:sz w:val="28"/>
        </w:rPr>
      </w:pPr>
      <w:r w:rsidRPr="004C5AC3">
        <w:rPr>
          <w:rFonts w:ascii="Times New Roman" w:hAnsi="Times New Roman" w:cs="Times New Roman"/>
          <w:sz w:val="28"/>
        </w:rPr>
        <w:t>http://uhs.b</w:t>
      </w:r>
      <w:r w:rsidR="002A0DAE" w:rsidRPr="004C5AC3">
        <w:rPr>
          <w:rFonts w:ascii="Times New Roman" w:hAnsi="Times New Roman" w:cs="Times New Roman"/>
          <w:sz w:val="28"/>
        </w:rPr>
        <w:t>erkeley.edu/students/counseling</w:t>
      </w:r>
    </w:p>
    <w:p w:rsidR="00C5251B" w:rsidRPr="004C5AC3" w:rsidRDefault="00C5251B" w:rsidP="00C5251B">
      <w:pPr>
        <w:pStyle w:val="Default"/>
        <w:rPr>
          <w:rFonts w:ascii="Times New Roman" w:hAnsi="Times New Roman" w:cs="Times New Roman"/>
          <w:sz w:val="28"/>
        </w:rPr>
      </w:pPr>
      <w:r w:rsidRPr="004C5AC3">
        <w:rPr>
          <w:rFonts w:ascii="Times New Roman" w:hAnsi="Times New Roman" w:cs="Times New Roman"/>
          <w:sz w:val="28"/>
        </w:rPr>
        <w:t>Counseling and Psychological Services (CPS) provides brief counseling to students with personal, academic and career concerns. Professional counselors can meet with students to talk about a number of concerns such as adjusting to school, deciding on a career or major, dealing with family or relationship issues, and coping with personal crises. All undergraduate and graduate students are eligible for CPS services, regardless of their insurance coverage.</w:t>
      </w:r>
    </w:p>
    <w:p w:rsidR="00C5251B" w:rsidRPr="004C5AC3" w:rsidRDefault="00C5251B" w:rsidP="00C5251B">
      <w:pPr>
        <w:pStyle w:val="Default"/>
        <w:rPr>
          <w:rFonts w:ascii="Times New Roman" w:hAnsi="Times New Roman" w:cs="Times New Roman"/>
          <w:sz w:val="28"/>
        </w:rPr>
      </w:pPr>
    </w:p>
    <w:p w:rsidR="00C5251B" w:rsidRPr="004C5AC3" w:rsidRDefault="00C5251B" w:rsidP="00C5251B">
      <w:pPr>
        <w:pStyle w:val="Default"/>
        <w:rPr>
          <w:rFonts w:ascii="Times New Roman" w:hAnsi="Times New Roman" w:cs="Times New Roman"/>
          <w:b/>
          <w:sz w:val="28"/>
        </w:rPr>
      </w:pPr>
      <w:r w:rsidRPr="004C5AC3">
        <w:rPr>
          <w:rFonts w:ascii="Times New Roman" w:hAnsi="Times New Roman" w:cs="Times New Roman"/>
          <w:b/>
          <w:sz w:val="28"/>
        </w:rPr>
        <w:t>Look for the Signs: Depression, Suicide, and How to Help</w:t>
      </w:r>
    </w:p>
    <w:p w:rsidR="00C5251B" w:rsidRPr="004C5AC3" w:rsidRDefault="00C5251B" w:rsidP="00C5251B">
      <w:pPr>
        <w:pStyle w:val="Default"/>
        <w:rPr>
          <w:rFonts w:ascii="Times New Roman" w:hAnsi="Times New Roman" w:cs="Times New Roman"/>
          <w:sz w:val="28"/>
        </w:rPr>
      </w:pPr>
      <w:r w:rsidRPr="004C5AC3">
        <w:rPr>
          <w:rFonts w:ascii="Times New Roman" w:hAnsi="Times New Roman" w:cs="Times New Roman"/>
          <w:sz w:val="28"/>
        </w:rPr>
        <w:t>http://uhs.berkeley.edu/lookforthesigns</w:t>
      </w:r>
    </w:p>
    <w:p w:rsidR="00C5251B" w:rsidRPr="004C5AC3" w:rsidRDefault="00C5251B" w:rsidP="00C5251B">
      <w:pPr>
        <w:pStyle w:val="Default"/>
        <w:rPr>
          <w:rFonts w:ascii="Times New Roman" w:hAnsi="Times New Roman" w:cs="Times New Roman"/>
          <w:sz w:val="28"/>
        </w:rPr>
      </w:pPr>
    </w:p>
    <w:p w:rsidR="00C5251B" w:rsidRPr="004C5AC3" w:rsidRDefault="00C5251B" w:rsidP="00C5251B">
      <w:pPr>
        <w:pStyle w:val="Default"/>
        <w:rPr>
          <w:rFonts w:ascii="Times New Roman" w:hAnsi="Times New Roman" w:cs="Times New Roman"/>
          <w:b/>
          <w:sz w:val="28"/>
        </w:rPr>
      </w:pPr>
      <w:r w:rsidRPr="004C5AC3">
        <w:rPr>
          <w:rFonts w:ascii="Times New Roman" w:hAnsi="Times New Roman" w:cs="Times New Roman"/>
          <w:b/>
          <w:sz w:val="28"/>
        </w:rPr>
        <w:t xml:space="preserve">Suicide Prevention at Cal — UHS Tang Center </w:t>
      </w:r>
    </w:p>
    <w:p w:rsidR="00C5251B" w:rsidRPr="004C5AC3" w:rsidRDefault="00C5251B" w:rsidP="00C5251B">
      <w:pPr>
        <w:pStyle w:val="Default"/>
        <w:rPr>
          <w:rFonts w:ascii="Times New Roman" w:hAnsi="Times New Roman" w:cs="Times New Roman"/>
          <w:sz w:val="28"/>
        </w:rPr>
      </w:pPr>
      <w:r w:rsidRPr="004C5AC3">
        <w:rPr>
          <w:rFonts w:ascii="Times New Roman" w:hAnsi="Times New Roman" w:cs="Times New Roman"/>
          <w:sz w:val="28"/>
        </w:rPr>
        <w:t>http://uhs.berkeley.edu/students/counseling/suicideprevention.shtml</w:t>
      </w:r>
    </w:p>
    <w:p w:rsidR="00C5251B" w:rsidRPr="004C5AC3" w:rsidRDefault="00C5251B" w:rsidP="00C5251B">
      <w:pPr>
        <w:pStyle w:val="Default"/>
        <w:rPr>
          <w:rFonts w:ascii="Times New Roman" w:hAnsi="Times New Roman" w:cs="Times New Roman"/>
          <w:sz w:val="28"/>
        </w:rPr>
      </w:pPr>
    </w:p>
    <w:p w:rsidR="00C5251B" w:rsidRPr="004C5AC3" w:rsidRDefault="00C5251B" w:rsidP="00C5251B">
      <w:pPr>
        <w:pStyle w:val="Default"/>
        <w:rPr>
          <w:rFonts w:ascii="Times New Roman" w:hAnsi="Times New Roman" w:cs="Times New Roman"/>
          <w:b/>
          <w:sz w:val="28"/>
        </w:rPr>
      </w:pPr>
      <w:r w:rsidRPr="004C5AC3">
        <w:rPr>
          <w:rFonts w:ascii="Times New Roman" w:hAnsi="Times New Roman" w:cs="Times New Roman"/>
          <w:b/>
          <w:sz w:val="28"/>
        </w:rPr>
        <w:t>Be Well to Do Well</w:t>
      </w:r>
    </w:p>
    <w:p w:rsidR="00BC2A10" w:rsidRPr="004C5AC3" w:rsidRDefault="00C5251B">
      <w:pPr>
        <w:pStyle w:val="Default"/>
        <w:rPr>
          <w:rFonts w:ascii="Times New Roman" w:hAnsi="Times New Roman" w:cs="Times New Roman"/>
          <w:sz w:val="28"/>
        </w:rPr>
      </w:pPr>
      <w:r w:rsidRPr="004C5AC3">
        <w:rPr>
          <w:rFonts w:ascii="Times New Roman" w:hAnsi="Times New Roman" w:cs="Times New Roman"/>
          <w:sz w:val="28"/>
        </w:rPr>
        <w:t>http://uhs.berkeley.edu/bewell/</w:t>
      </w:r>
    </w:p>
    <w:p w:rsidR="00BC2A10" w:rsidRPr="004C5AC3" w:rsidRDefault="00BC2A10">
      <w:pPr>
        <w:tabs>
          <w:tab w:val="left" w:pos="1170"/>
        </w:tabs>
        <w:rPr>
          <w:sz w:val="28"/>
        </w:rPr>
        <w:sectPr w:rsidR="00BC2A10" w:rsidRPr="004C5AC3">
          <w:pgSz w:w="12240" w:h="15840"/>
          <w:pgMar w:top="720" w:right="720" w:bottom="720" w:left="720" w:header="0" w:footer="0" w:gutter="0"/>
          <w:cols w:space="720"/>
          <w:formProt w:val="0"/>
          <w:docGrid w:linePitch="326" w:charSpace="-6145"/>
        </w:sectPr>
      </w:pPr>
    </w:p>
    <w:p w:rsidR="00BC2A10" w:rsidRDefault="00BE6926">
      <w:pPr>
        <w:pStyle w:val="Default"/>
        <w:jc w:val="center"/>
        <w:outlineLvl w:val="0"/>
        <w:rPr>
          <w:rFonts w:ascii="Times New Roman" w:hAnsi="Times New Roman" w:cs="Times New Roman"/>
          <w:b/>
          <w:sz w:val="36"/>
          <w:szCs w:val="36"/>
        </w:rPr>
      </w:pPr>
      <w:r>
        <w:rPr>
          <w:rFonts w:ascii="Times New Roman" w:hAnsi="Times New Roman" w:cs="Times New Roman"/>
          <w:b/>
          <w:sz w:val="36"/>
          <w:szCs w:val="36"/>
        </w:rPr>
        <w:lastRenderedPageBreak/>
        <w:t xml:space="preserve">Schedule of Lectures and Reading Assignments </w:t>
      </w:r>
    </w:p>
    <w:p w:rsidR="00BC2A10" w:rsidRDefault="00BC2A10">
      <w:pPr>
        <w:pStyle w:val="Default"/>
      </w:pPr>
    </w:p>
    <w:p w:rsidR="00BC2A10" w:rsidRDefault="00BC2A10">
      <w:pPr>
        <w:pStyle w:val="Default"/>
      </w:pPr>
    </w:p>
    <w:p w:rsidR="00BC2A10" w:rsidRDefault="00BE6926">
      <w:pPr>
        <w:pStyle w:val="Default"/>
        <w:tabs>
          <w:tab w:val="left" w:pos="1800"/>
          <w:tab w:val="left" w:pos="3060"/>
          <w:tab w:val="left" w:pos="3960"/>
          <w:tab w:val="left" w:pos="7020"/>
          <w:tab w:val="left" w:pos="9900"/>
        </w:tabs>
        <w:rPr>
          <w:rFonts w:ascii="Times New Roman" w:hAnsi="Times New Roman" w:cs="Times New Roman"/>
          <w:b/>
          <w:sz w:val="28"/>
          <w:szCs w:val="28"/>
        </w:rPr>
      </w:pPr>
      <w:r>
        <w:rPr>
          <w:rFonts w:ascii="Times New Roman" w:hAnsi="Times New Roman" w:cs="Times New Roman"/>
          <w:b/>
          <w:sz w:val="28"/>
          <w:szCs w:val="28"/>
        </w:rPr>
        <w:t>Date</w:t>
      </w:r>
      <w:r>
        <w:rPr>
          <w:rFonts w:ascii="Times New Roman" w:hAnsi="Times New Roman" w:cs="Times New Roman"/>
          <w:b/>
          <w:sz w:val="28"/>
          <w:szCs w:val="28"/>
        </w:rPr>
        <w:tab/>
        <w:t>Lecture</w:t>
      </w:r>
      <w:r>
        <w:rPr>
          <w:rFonts w:ascii="Times New Roman" w:hAnsi="Times New Roman" w:cs="Times New Roman"/>
          <w:b/>
          <w:sz w:val="28"/>
          <w:szCs w:val="28"/>
        </w:rPr>
        <w:tab/>
        <w:t>Week</w:t>
      </w:r>
      <w:r>
        <w:rPr>
          <w:rFonts w:ascii="Times New Roman" w:hAnsi="Times New Roman" w:cs="Times New Roman"/>
          <w:b/>
          <w:sz w:val="28"/>
          <w:szCs w:val="28"/>
        </w:rPr>
        <w:tab/>
        <w:t>Lecture Topics</w:t>
      </w:r>
      <w:r>
        <w:rPr>
          <w:rFonts w:ascii="Times New Roman" w:hAnsi="Times New Roman" w:cs="Times New Roman"/>
          <w:b/>
          <w:sz w:val="28"/>
          <w:szCs w:val="28"/>
        </w:rPr>
        <w:tab/>
        <w:t>Reading</w:t>
      </w:r>
      <w:r>
        <w:rPr>
          <w:rFonts w:ascii="Times New Roman" w:hAnsi="Times New Roman" w:cs="Times New Roman"/>
          <w:b/>
          <w:sz w:val="28"/>
          <w:szCs w:val="28"/>
        </w:rPr>
        <w:tab/>
        <w:t>Homework</w:t>
      </w:r>
    </w:p>
    <w:p w:rsidR="00BC2A10" w:rsidRDefault="00BC2A10">
      <w:pPr>
        <w:pStyle w:val="Default"/>
        <w:tabs>
          <w:tab w:val="left" w:pos="1710"/>
          <w:tab w:val="left" w:pos="1800"/>
          <w:tab w:val="left" w:pos="3060"/>
          <w:tab w:val="left" w:pos="3510"/>
          <w:tab w:val="left" w:pos="7020"/>
          <w:tab w:val="left" w:pos="9900"/>
        </w:tabs>
        <w:rPr>
          <w:rFonts w:ascii="Times New Roman" w:hAnsi="Times New Roman" w:cs="Times New Roman"/>
          <w:b/>
          <w:sz w:val="28"/>
          <w:szCs w:val="28"/>
        </w:rPr>
      </w:pP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Wed Aug 22</w:t>
      </w:r>
      <w:r w:rsidR="00BE6926">
        <w:rPr>
          <w:rFonts w:ascii="Times New Roman" w:hAnsi="Times New Roman" w:cs="Times New Roman"/>
        </w:rPr>
        <w:tab/>
        <w:t>1</w:t>
      </w:r>
      <w:r w:rsidR="00BE6926">
        <w:rPr>
          <w:rFonts w:ascii="Times New Roman" w:hAnsi="Times New Roman" w:cs="Times New Roman"/>
        </w:rPr>
        <w:tab/>
        <w:t>1</w:t>
      </w:r>
      <w:r w:rsidR="00BE6926">
        <w:rPr>
          <w:rFonts w:ascii="Times New Roman" w:hAnsi="Times New Roman" w:cs="Times New Roman"/>
        </w:rPr>
        <w:tab/>
      </w:r>
      <w:r w:rsidR="003A2ED3">
        <w:rPr>
          <w:rFonts w:ascii="Times New Roman" w:hAnsi="Times New Roman" w:cs="Times New Roman"/>
        </w:rPr>
        <w:t>Introduction</w:t>
      </w:r>
      <w:r w:rsidR="0061500E">
        <w:rPr>
          <w:rFonts w:ascii="Times New Roman" w:hAnsi="Times New Roman" w:cs="Times New Roman"/>
        </w:rPr>
        <w:t>/Overview</w:t>
      </w:r>
      <w:r w:rsidR="00BE6926">
        <w:rPr>
          <w:rFonts w:ascii="Times New Roman" w:hAnsi="Times New Roman" w:cs="Times New Roman"/>
        </w:rPr>
        <w:tab/>
        <w:t>Ch. 1</w:t>
      </w: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Fri Aug 24</w:t>
      </w:r>
      <w:r w:rsidR="00BE6926">
        <w:rPr>
          <w:rFonts w:ascii="Times New Roman" w:hAnsi="Times New Roman" w:cs="Times New Roman"/>
        </w:rPr>
        <w:tab/>
        <w:t>2</w:t>
      </w:r>
      <w:r w:rsidR="00BE6926">
        <w:rPr>
          <w:rFonts w:ascii="Times New Roman" w:hAnsi="Times New Roman" w:cs="Times New Roman"/>
        </w:rPr>
        <w:tab/>
      </w:r>
      <w:r w:rsidR="00BE6926">
        <w:rPr>
          <w:rFonts w:ascii="Times New Roman" w:hAnsi="Times New Roman" w:cs="Times New Roman"/>
        </w:rPr>
        <w:tab/>
      </w:r>
      <w:r w:rsidR="003E69CC">
        <w:rPr>
          <w:rFonts w:ascii="Times New Roman" w:hAnsi="Times New Roman" w:cs="Times New Roman"/>
        </w:rPr>
        <w:t>Nuclear Mass, Mass defect</w:t>
      </w:r>
    </w:p>
    <w:p w:rsidR="00BC2A10" w:rsidRDefault="003E69CC">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Bethe-Wesiz</w:t>
      </w:r>
      <w:r w:rsidR="0093634B" w:rsidRPr="0093634B">
        <w:rPr>
          <w:rFonts w:ascii="Times New Roman" w:hAnsi="Times New Roman" w:cs="Times New Roman"/>
        </w:rPr>
        <w:t>ä</w:t>
      </w:r>
      <w:r>
        <w:rPr>
          <w:rFonts w:ascii="Times New Roman" w:hAnsi="Times New Roman" w:cs="Times New Roman"/>
        </w:rPr>
        <w:t>cker</w:t>
      </w:r>
      <w:r w:rsidR="00BE6926">
        <w:rPr>
          <w:rFonts w:ascii="Times New Roman" w:hAnsi="Times New Roman" w:cs="Times New Roman"/>
        </w:rPr>
        <w:tab/>
        <w:t>Ch. 3, secs. 2, 3</w:t>
      </w:r>
    </w:p>
    <w:p w:rsidR="00BC2A10" w:rsidRDefault="00BC2A10">
      <w:pPr>
        <w:pStyle w:val="Default"/>
        <w:tabs>
          <w:tab w:val="left" w:pos="1800"/>
          <w:tab w:val="left" w:pos="3060"/>
          <w:tab w:val="left" w:pos="3960"/>
          <w:tab w:val="left" w:pos="7020"/>
          <w:tab w:val="left" w:pos="9900"/>
        </w:tabs>
        <w:rPr>
          <w:rFonts w:ascii="Times New Roman" w:hAnsi="Times New Roman" w:cs="Times New Roman"/>
        </w:rPr>
      </w:pP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Mon Aug 27</w:t>
      </w:r>
      <w:r w:rsidR="00BE6926">
        <w:rPr>
          <w:rFonts w:ascii="Times New Roman" w:hAnsi="Times New Roman" w:cs="Times New Roman"/>
        </w:rPr>
        <w:tab/>
        <w:t>3</w:t>
      </w:r>
      <w:r w:rsidR="00BE6926">
        <w:rPr>
          <w:rFonts w:ascii="Times New Roman" w:hAnsi="Times New Roman" w:cs="Times New Roman"/>
        </w:rPr>
        <w:tab/>
        <w:t>2</w:t>
      </w:r>
      <w:r w:rsidR="00BE6926">
        <w:rPr>
          <w:rFonts w:ascii="Times New Roman" w:hAnsi="Times New Roman" w:cs="Times New Roman"/>
        </w:rPr>
        <w:tab/>
      </w:r>
      <w:r w:rsidR="0093634B">
        <w:rPr>
          <w:rFonts w:ascii="Times New Roman" w:hAnsi="Times New Roman" w:cs="Times New Roman"/>
        </w:rPr>
        <w:t>Bethe-Wesiz</w:t>
      </w:r>
      <w:r w:rsidR="0093634B" w:rsidRPr="0093634B">
        <w:rPr>
          <w:rFonts w:ascii="Times New Roman" w:hAnsi="Times New Roman" w:cs="Times New Roman"/>
        </w:rPr>
        <w:t>ä</w:t>
      </w:r>
      <w:r w:rsidR="0093634B">
        <w:rPr>
          <w:rFonts w:ascii="Times New Roman" w:hAnsi="Times New Roman" w:cs="Times New Roman"/>
        </w:rPr>
        <w:t>cker/Relativity</w:t>
      </w: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Wed Aug 29</w:t>
      </w:r>
      <w:r w:rsidR="00BE6926">
        <w:rPr>
          <w:rFonts w:ascii="Times New Roman" w:hAnsi="Times New Roman" w:cs="Times New Roman"/>
        </w:rPr>
        <w:tab/>
        <w:t>4</w:t>
      </w:r>
      <w:r w:rsidR="00BE6926">
        <w:rPr>
          <w:rFonts w:ascii="Times New Roman" w:hAnsi="Times New Roman" w:cs="Times New Roman"/>
        </w:rPr>
        <w:tab/>
      </w:r>
      <w:r w:rsidR="00BE6926">
        <w:rPr>
          <w:rFonts w:ascii="Times New Roman" w:hAnsi="Times New Roman" w:cs="Times New Roman"/>
        </w:rPr>
        <w:tab/>
      </w:r>
      <w:r w:rsidR="00581E38">
        <w:rPr>
          <w:rFonts w:ascii="Times New Roman" w:hAnsi="Times New Roman" w:cs="Times New Roman"/>
        </w:rPr>
        <w:t>Radioactive decay – Part 1</w:t>
      </w:r>
      <w:r w:rsidR="00BE6926">
        <w:rPr>
          <w:rFonts w:ascii="Times New Roman" w:hAnsi="Times New Roman" w:cs="Times New Roman"/>
        </w:rPr>
        <w:tab/>
      </w:r>
      <w:r w:rsidR="00BE6926">
        <w:rPr>
          <w:rFonts w:ascii="Times New Roman" w:hAnsi="Times New Roman" w:cs="Times New Roman"/>
        </w:rPr>
        <w:tab/>
        <w:t>HW 1 Assigned</w:t>
      </w:r>
      <w:r w:rsidR="00BE6926">
        <w:rPr>
          <w:rFonts w:ascii="Times New Roman" w:hAnsi="Times New Roman" w:cs="Times New Roman"/>
        </w:rPr>
        <w:tab/>
      </w:r>
    </w:p>
    <w:p w:rsidR="00BC2A10" w:rsidRDefault="00021338">
      <w:pPr>
        <w:pStyle w:val="Default"/>
        <w:tabs>
          <w:tab w:val="left" w:pos="1800"/>
          <w:tab w:val="left" w:pos="3060"/>
          <w:tab w:val="left" w:pos="3280"/>
          <w:tab w:val="left" w:pos="3960"/>
          <w:tab w:val="left" w:pos="7020"/>
          <w:tab w:val="left" w:pos="9900"/>
        </w:tabs>
        <w:rPr>
          <w:rFonts w:ascii="Times New Roman" w:hAnsi="Times New Roman" w:cs="Times New Roman"/>
        </w:rPr>
      </w:pPr>
      <w:r>
        <w:rPr>
          <w:rFonts w:ascii="Times New Roman" w:hAnsi="Times New Roman" w:cs="Times New Roman"/>
        </w:rPr>
        <w:t>Fri Aug 31</w:t>
      </w:r>
      <w:r w:rsidR="00BE6926">
        <w:rPr>
          <w:rFonts w:ascii="Times New Roman" w:hAnsi="Times New Roman" w:cs="Times New Roman"/>
        </w:rPr>
        <w:tab/>
        <w:t>5</w:t>
      </w:r>
      <w:r w:rsidR="00BE6926">
        <w:rPr>
          <w:rFonts w:ascii="Times New Roman" w:hAnsi="Times New Roman" w:cs="Times New Roman"/>
        </w:rPr>
        <w:tab/>
      </w:r>
      <w:r w:rsidR="00BE6926">
        <w:rPr>
          <w:rFonts w:ascii="Times New Roman" w:hAnsi="Times New Roman" w:cs="Times New Roman"/>
        </w:rPr>
        <w:tab/>
      </w:r>
      <w:r w:rsidR="00BE6926">
        <w:rPr>
          <w:rFonts w:ascii="Times New Roman" w:hAnsi="Times New Roman" w:cs="Times New Roman"/>
        </w:rPr>
        <w:tab/>
        <w:t>Radioactive decay</w:t>
      </w:r>
      <w:r w:rsidR="00A1300D">
        <w:rPr>
          <w:rFonts w:ascii="Times New Roman" w:hAnsi="Times New Roman" w:cs="Times New Roman"/>
        </w:rPr>
        <w:t>/Dating</w:t>
      </w:r>
      <w:r w:rsidR="00BE6926">
        <w:rPr>
          <w:rFonts w:ascii="Times New Roman" w:hAnsi="Times New Roman" w:cs="Times New Roman"/>
        </w:rPr>
        <w:tab/>
        <w:t>Ch. 6, secs. 1, 3-8</w:t>
      </w:r>
      <w:r w:rsidR="00BE6926">
        <w:rPr>
          <w:rFonts w:ascii="Times New Roman" w:hAnsi="Times New Roman" w:cs="Times New Roman"/>
        </w:rPr>
        <w:tab/>
      </w:r>
    </w:p>
    <w:p w:rsidR="00BC2A10" w:rsidRDefault="00BC2A10">
      <w:pPr>
        <w:pStyle w:val="Default"/>
        <w:tabs>
          <w:tab w:val="left" w:pos="1800"/>
          <w:tab w:val="left" w:pos="3060"/>
          <w:tab w:val="left" w:pos="3960"/>
          <w:tab w:val="left" w:pos="7020"/>
          <w:tab w:val="left" w:pos="9900"/>
        </w:tabs>
        <w:rPr>
          <w:rFonts w:ascii="Times New Roman" w:hAnsi="Times New Roman" w:cs="Times New Roman"/>
        </w:rPr>
      </w:pP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Mon Sept 3</w:t>
      </w:r>
      <w:r w:rsidR="00BE6926">
        <w:rPr>
          <w:rFonts w:ascii="Times New Roman" w:hAnsi="Times New Roman" w:cs="Times New Roman"/>
        </w:rPr>
        <w:tab/>
      </w:r>
      <w:r w:rsidR="00BE6926">
        <w:rPr>
          <w:rFonts w:ascii="Times New Roman" w:hAnsi="Times New Roman" w:cs="Times New Roman"/>
        </w:rPr>
        <w:tab/>
        <w:t>3</w:t>
      </w:r>
      <w:r w:rsidR="00BE6926">
        <w:rPr>
          <w:rFonts w:ascii="Times New Roman" w:hAnsi="Times New Roman" w:cs="Times New Roman"/>
        </w:rPr>
        <w:tab/>
      </w:r>
      <w:r w:rsidR="00C36A2D" w:rsidRPr="00694F11">
        <w:rPr>
          <w:rFonts w:ascii="Times New Roman" w:hAnsi="Times New Roman" w:cs="Times New Roman"/>
          <w:b/>
        </w:rPr>
        <w:t>Labor Day</w:t>
      </w:r>
      <w:r w:rsidR="005A2EEF" w:rsidRPr="00694F11">
        <w:rPr>
          <w:rFonts w:ascii="Times New Roman" w:hAnsi="Times New Roman" w:cs="Times New Roman"/>
          <w:b/>
        </w:rPr>
        <w:t xml:space="preserve"> – No class</w:t>
      </w:r>
    </w:p>
    <w:p w:rsidR="00BC2A10" w:rsidRDefault="00C36A2D">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 xml:space="preserve">Wed </w:t>
      </w:r>
      <w:r w:rsidR="00021338">
        <w:rPr>
          <w:rFonts w:ascii="Times New Roman" w:hAnsi="Times New Roman" w:cs="Times New Roman"/>
        </w:rPr>
        <w:t>Sept 5</w:t>
      </w:r>
      <w:r w:rsidR="00BA53C9">
        <w:rPr>
          <w:rFonts w:ascii="Times New Roman" w:hAnsi="Times New Roman" w:cs="Times New Roman"/>
        </w:rPr>
        <w:tab/>
      </w:r>
      <w:r w:rsidR="00A1300D">
        <w:rPr>
          <w:rFonts w:ascii="Times New Roman" w:hAnsi="Times New Roman" w:cs="Times New Roman"/>
        </w:rPr>
        <w:t>6</w:t>
      </w:r>
      <w:r w:rsidR="00BE6926">
        <w:rPr>
          <w:rFonts w:ascii="Times New Roman" w:hAnsi="Times New Roman" w:cs="Times New Roman"/>
        </w:rPr>
        <w:tab/>
      </w:r>
      <w:r w:rsidR="00BE6926">
        <w:rPr>
          <w:rFonts w:ascii="Times New Roman" w:hAnsi="Times New Roman" w:cs="Times New Roman"/>
        </w:rPr>
        <w:tab/>
      </w:r>
      <w:r>
        <w:rPr>
          <w:rFonts w:ascii="Times New Roman" w:hAnsi="Times New Roman" w:cs="Times New Roman"/>
        </w:rPr>
        <w:t>Radioactive</w:t>
      </w:r>
      <w:r w:rsidR="00A1300D">
        <w:rPr>
          <w:rFonts w:ascii="Times New Roman" w:hAnsi="Times New Roman" w:cs="Times New Roman"/>
        </w:rPr>
        <w:t xml:space="preserve"> Dose</w:t>
      </w:r>
      <w:r w:rsidR="00BE6926">
        <w:rPr>
          <w:rFonts w:ascii="Times New Roman" w:hAnsi="Times New Roman" w:cs="Times New Roman"/>
        </w:rPr>
        <w:tab/>
        <w:t>Ch. 2</w:t>
      </w:r>
      <w:r w:rsidR="00BE6926">
        <w:rPr>
          <w:rFonts w:ascii="Times New Roman" w:hAnsi="Times New Roman" w:cs="Times New Roman"/>
        </w:rPr>
        <w:tab/>
        <w:t>HW 1 due, HW 2 assigned</w:t>
      </w: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Fri Sept 7</w:t>
      </w:r>
      <w:r w:rsidR="00BE6926">
        <w:rPr>
          <w:rFonts w:ascii="Times New Roman" w:hAnsi="Times New Roman" w:cs="Times New Roman"/>
        </w:rPr>
        <w:tab/>
        <w:t>7</w:t>
      </w:r>
      <w:r w:rsidR="00BE6926">
        <w:rPr>
          <w:rFonts w:ascii="Times New Roman" w:hAnsi="Times New Roman" w:cs="Times New Roman"/>
        </w:rPr>
        <w:tab/>
      </w:r>
      <w:r w:rsidR="00BE6926">
        <w:rPr>
          <w:rFonts w:ascii="Times New Roman" w:hAnsi="Times New Roman" w:cs="Times New Roman"/>
        </w:rPr>
        <w:tab/>
      </w:r>
      <w:r w:rsidR="00A1300D">
        <w:rPr>
          <w:rFonts w:ascii="Times New Roman" w:hAnsi="Times New Roman" w:cs="Times New Roman"/>
        </w:rPr>
        <w:t>Quantum Mechanics #1</w:t>
      </w:r>
    </w:p>
    <w:p w:rsidR="00BC2A10" w:rsidRDefault="00BC2A10">
      <w:pPr>
        <w:pStyle w:val="Default"/>
        <w:tabs>
          <w:tab w:val="left" w:pos="1800"/>
          <w:tab w:val="left" w:pos="3060"/>
          <w:tab w:val="left" w:pos="3960"/>
          <w:tab w:val="left" w:pos="7020"/>
          <w:tab w:val="left" w:pos="9900"/>
        </w:tabs>
        <w:rPr>
          <w:rFonts w:ascii="Times New Roman" w:hAnsi="Times New Roman" w:cs="Times New Roman"/>
        </w:rPr>
      </w:pP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Mon Sept 10</w:t>
      </w:r>
      <w:r w:rsidR="00A1300D">
        <w:rPr>
          <w:rFonts w:ascii="Times New Roman" w:hAnsi="Times New Roman" w:cs="Times New Roman"/>
        </w:rPr>
        <w:tab/>
        <w:t>8</w:t>
      </w:r>
      <w:r w:rsidR="00A1300D">
        <w:rPr>
          <w:rFonts w:ascii="Times New Roman" w:hAnsi="Times New Roman" w:cs="Times New Roman"/>
        </w:rPr>
        <w:tab/>
        <w:t>4</w:t>
      </w:r>
      <w:r w:rsidR="00A1300D">
        <w:rPr>
          <w:rFonts w:ascii="Times New Roman" w:hAnsi="Times New Roman" w:cs="Times New Roman"/>
        </w:rPr>
        <w:tab/>
        <w:t>Quantum mechanics #2</w:t>
      </w:r>
      <w:r w:rsidR="00906C22">
        <w:rPr>
          <w:rFonts w:ascii="Times New Roman" w:hAnsi="Times New Roman" w:cs="Times New Roman"/>
        </w:rPr>
        <w:t xml:space="preserve"> (Guest Lecturer – Dr. Andrew Voyles</w:t>
      </w: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Wed Sept 12</w:t>
      </w:r>
      <w:r w:rsidR="00DC7224">
        <w:rPr>
          <w:rFonts w:ascii="Times New Roman" w:hAnsi="Times New Roman" w:cs="Times New Roman"/>
        </w:rPr>
        <w:tab/>
        <w:t>9</w:t>
      </w:r>
      <w:r w:rsidR="00DC7224">
        <w:rPr>
          <w:rFonts w:ascii="Times New Roman" w:hAnsi="Times New Roman" w:cs="Times New Roman"/>
        </w:rPr>
        <w:tab/>
      </w:r>
      <w:r w:rsidR="00DC7224">
        <w:rPr>
          <w:rFonts w:ascii="Times New Roman" w:hAnsi="Times New Roman" w:cs="Times New Roman"/>
        </w:rPr>
        <w:tab/>
        <w:t>Applying QM</w:t>
      </w:r>
      <w:r w:rsidR="00A1300D">
        <w:rPr>
          <w:rFonts w:ascii="Times New Roman" w:hAnsi="Times New Roman" w:cs="Times New Roman"/>
        </w:rPr>
        <w:t xml:space="preserve"> to Nuclei</w:t>
      </w:r>
      <w:r w:rsidR="00BE6926">
        <w:rPr>
          <w:rFonts w:ascii="Times New Roman" w:hAnsi="Times New Roman" w:cs="Times New Roman"/>
        </w:rPr>
        <w:tab/>
        <w:t>Ch. 3, secs. 1, 4-6</w:t>
      </w:r>
      <w:r w:rsidR="00BE6926">
        <w:rPr>
          <w:rFonts w:ascii="Times New Roman" w:hAnsi="Times New Roman" w:cs="Times New Roman"/>
        </w:rPr>
        <w:tab/>
        <w:t>HW 2 due, HW 3 assigned</w:t>
      </w:r>
      <w:r w:rsidR="00BE6926">
        <w:rPr>
          <w:rFonts w:ascii="Times New Roman" w:hAnsi="Times New Roman" w:cs="Times New Roman"/>
        </w:rPr>
        <w:tab/>
      </w: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Fri Sept 14</w:t>
      </w:r>
      <w:r w:rsidR="00BE6926">
        <w:rPr>
          <w:rFonts w:ascii="Times New Roman" w:hAnsi="Times New Roman" w:cs="Times New Roman"/>
        </w:rPr>
        <w:tab/>
        <w:t>10</w:t>
      </w:r>
      <w:r w:rsidR="00BE6926">
        <w:rPr>
          <w:rFonts w:ascii="Times New Roman" w:hAnsi="Times New Roman" w:cs="Times New Roman"/>
        </w:rPr>
        <w:tab/>
      </w:r>
      <w:r w:rsidR="00BE6926">
        <w:rPr>
          <w:rFonts w:ascii="Times New Roman" w:hAnsi="Times New Roman" w:cs="Times New Roman"/>
        </w:rPr>
        <w:tab/>
      </w:r>
      <w:r w:rsidR="00E92DF8">
        <w:rPr>
          <w:rFonts w:ascii="Times New Roman" w:hAnsi="Times New Roman" w:cs="Times New Roman"/>
        </w:rPr>
        <w:t>The Nuclear Force</w:t>
      </w:r>
      <w:r w:rsidR="00E92DF8">
        <w:rPr>
          <w:rFonts w:ascii="Times New Roman" w:hAnsi="Times New Roman" w:cs="Times New Roman"/>
        </w:rPr>
        <w:tab/>
        <w:t>Ch. 4</w:t>
      </w:r>
      <w:r w:rsidR="00D13BD8">
        <w:rPr>
          <w:rFonts w:ascii="Times New Roman" w:hAnsi="Times New Roman" w:cs="Times New Roman"/>
        </w:rPr>
        <w:t xml:space="preserve"> (optional)</w:t>
      </w:r>
      <w:r w:rsidR="00BE6926">
        <w:rPr>
          <w:rFonts w:ascii="Times New Roman" w:hAnsi="Times New Roman" w:cs="Times New Roman"/>
        </w:rPr>
        <w:tab/>
      </w:r>
      <w:r w:rsidR="00BE6926">
        <w:rPr>
          <w:rFonts w:ascii="Times New Roman" w:hAnsi="Times New Roman" w:cs="Times New Roman"/>
        </w:rPr>
        <w:tab/>
      </w:r>
    </w:p>
    <w:p w:rsidR="00BC2A10" w:rsidRDefault="00BC2A10">
      <w:pPr>
        <w:pStyle w:val="Default"/>
        <w:tabs>
          <w:tab w:val="left" w:pos="1800"/>
          <w:tab w:val="left" w:pos="3060"/>
          <w:tab w:val="left" w:pos="3960"/>
          <w:tab w:val="left" w:pos="7020"/>
          <w:tab w:val="left" w:pos="9900"/>
        </w:tabs>
        <w:rPr>
          <w:rFonts w:ascii="Times New Roman" w:hAnsi="Times New Roman" w:cs="Times New Roman"/>
        </w:rPr>
      </w:pPr>
    </w:p>
    <w:p w:rsidR="00BC2A10" w:rsidRDefault="00C36A2D">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Mo</w:t>
      </w:r>
      <w:r w:rsidR="00021338">
        <w:rPr>
          <w:rFonts w:ascii="Times New Roman" w:hAnsi="Times New Roman" w:cs="Times New Roman"/>
        </w:rPr>
        <w:t>n Sept 17</w:t>
      </w:r>
      <w:r w:rsidR="00BE6926">
        <w:rPr>
          <w:rFonts w:ascii="Times New Roman" w:hAnsi="Times New Roman" w:cs="Times New Roman"/>
        </w:rPr>
        <w:tab/>
        <w:t>11</w:t>
      </w:r>
      <w:r w:rsidR="00BE6926">
        <w:rPr>
          <w:rFonts w:ascii="Times New Roman" w:hAnsi="Times New Roman" w:cs="Times New Roman"/>
        </w:rPr>
        <w:tab/>
        <w:t>5</w:t>
      </w:r>
      <w:r w:rsidR="00BE6926">
        <w:rPr>
          <w:rFonts w:ascii="Times New Roman" w:hAnsi="Times New Roman" w:cs="Times New Roman"/>
        </w:rPr>
        <w:tab/>
      </w:r>
      <w:r w:rsidR="00E92DF8">
        <w:rPr>
          <w:rFonts w:ascii="Times New Roman" w:hAnsi="Times New Roman" w:cs="Times New Roman"/>
        </w:rPr>
        <w:t xml:space="preserve">Spin-Orbit Force </w:t>
      </w:r>
      <w:r w:rsidR="00E92DF8">
        <w:rPr>
          <w:rFonts w:ascii="Times New Roman" w:hAnsi="Times New Roman" w:cs="Times New Roman"/>
        </w:rPr>
        <w:sym w:font="Symbol" w:char="F0AE"/>
      </w:r>
      <w:r w:rsidR="00E92DF8">
        <w:rPr>
          <w:rFonts w:ascii="Times New Roman" w:hAnsi="Times New Roman" w:cs="Times New Roman"/>
        </w:rPr>
        <w:t xml:space="preserve"> Structure</w:t>
      </w:r>
      <w:r w:rsidR="00E92DF8">
        <w:rPr>
          <w:rFonts w:ascii="Times New Roman" w:hAnsi="Times New Roman" w:cs="Times New Roman"/>
        </w:rPr>
        <w:tab/>
        <w:t>Ch. 5, sec. 1</w:t>
      </w:r>
      <w:r w:rsidR="00E92DF8">
        <w:rPr>
          <w:rFonts w:ascii="Times New Roman" w:hAnsi="Times New Roman" w:cs="Times New Roman"/>
        </w:rPr>
        <w:tab/>
      </w: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Wed Sept 19</w:t>
      </w:r>
      <w:r w:rsidR="00BE6926">
        <w:rPr>
          <w:rFonts w:ascii="Times New Roman" w:hAnsi="Times New Roman" w:cs="Times New Roman"/>
        </w:rPr>
        <w:tab/>
        <w:t>12</w:t>
      </w:r>
      <w:r w:rsidR="00BE6926">
        <w:rPr>
          <w:rFonts w:ascii="Times New Roman" w:hAnsi="Times New Roman" w:cs="Times New Roman"/>
        </w:rPr>
        <w:tab/>
      </w:r>
      <w:r w:rsidR="00BE6926">
        <w:rPr>
          <w:rFonts w:ascii="Times New Roman" w:hAnsi="Times New Roman" w:cs="Times New Roman"/>
        </w:rPr>
        <w:tab/>
      </w:r>
      <w:r w:rsidR="00E92DF8">
        <w:rPr>
          <w:rFonts w:ascii="Times New Roman" w:hAnsi="Times New Roman" w:cs="Times New Roman"/>
        </w:rPr>
        <w:t>Nuclear Structure #1</w:t>
      </w:r>
      <w:r w:rsidR="00BE6926">
        <w:rPr>
          <w:rFonts w:ascii="Times New Roman" w:hAnsi="Times New Roman" w:cs="Times New Roman"/>
        </w:rPr>
        <w:tab/>
      </w:r>
      <w:r w:rsidR="007D5774">
        <w:rPr>
          <w:rFonts w:ascii="Times New Roman" w:hAnsi="Times New Roman" w:cs="Times New Roman"/>
        </w:rPr>
        <w:tab/>
        <w:t>HW 3 due, HW 4 assigned</w:t>
      </w:r>
    </w:p>
    <w:p w:rsidR="00BC2A10" w:rsidRDefault="00021338" w:rsidP="0073741D">
      <w:pPr>
        <w:pStyle w:val="Default"/>
        <w:tabs>
          <w:tab w:val="left" w:pos="1800"/>
          <w:tab w:val="left" w:pos="3060"/>
          <w:tab w:val="left" w:pos="3960"/>
          <w:tab w:val="left" w:pos="7020"/>
        </w:tabs>
        <w:rPr>
          <w:rFonts w:ascii="Times New Roman" w:hAnsi="Times New Roman" w:cs="Times New Roman"/>
        </w:rPr>
      </w:pPr>
      <w:r>
        <w:rPr>
          <w:rFonts w:ascii="Times New Roman" w:hAnsi="Times New Roman" w:cs="Times New Roman"/>
        </w:rPr>
        <w:t>Fri Sept 21</w:t>
      </w:r>
      <w:r w:rsidR="00BE6926">
        <w:rPr>
          <w:rFonts w:ascii="Times New Roman" w:hAnsi="Times New Roman" w:cs="Times New Roman"/>
        </w:rPr>
        <w:tab/>
        <w:t>13</w:t>
      </w:r>
      <w:r w:rsidR="00BE6926">
        <w:rPr>
          <w:rFonts w:ascii="Times New Roman" w:hAnsi="Times New Roman" w:cs="Times New Roman"/>
        </w:rPr>
        <w:tab/>
      </w:r>
      <w:r w:rsidR="00BE6926">
        <w:rPr>
          <w:rFonts w:ascii="Times New Roman" w:hAnsi="Times New Roman" w:cs="Times New Roman"/>
        </w:rPr>
        <w:tab/>
      </w:r>
      <w:r w:rsidR="00E92DF8">
        <w:rPr>
          <w:rFonts w:ascii="Times New Roman" w:hAnsi="Times New Roman" w:cs="Times New Roman"/>
        </w:rPr>
        <w:t xml:space="preserve">Nuclear Structure </w:t>
      </w:r>
      <w:r w:rsidR="00312DD4">
        <w:rPr>
          <w:rFonts w:ascii="Times New Roman" w:hAnsi="Times New Roman" w:cs="Times New Roman"/>
        </w:rPr>
        <w:t>#2</w:t>
      </w:r>
      <w:r w:rsidR="0073741D">
        <w:rPr>
          <w:rFonts w:ascii="Times New Roman" w:hAnsi="Times New Roman" w:cs="Times New Roman"/>
        </w:rPr>
        <w:tab/>
      </w:r>
      <w:r w:rsidR="00E92DF8">
        <w:rPr>
          <w:rFonts w:ascii="Times New Roman" w:hAnsi="Times New Roman" w:cs="Times New Roman"/>
        </w:rPr>
        <w:t>Ch. 5, secs. 2-3</w:t>
      </w:r>
      <w:r w:rsidR="00E92DF8">
        <w:rPr>
          <w:rFonts w:ascii="Times New Roman" w:hAnsi="Times New Roman" w:cs="Times New Roman"/>
        </w:rPr>
        <w:tab/>
      </w:r>
    </w:p>
    <w:p w:rsidR="00BC2A10" w:rsidRDefault="00BE6926">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 xml:space="preserve">   </w:t>
      </w: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Mon Sept 24</w:t>
      </w:r>
      <w:r w:rsidR="00BE6926">
        <w:rPr>
          <w:rFonts w:ascii="Times New Roman" w:hAnsi="Times New Roman" w:cs="Times New Roman"/>
        </w:rPr>
        <w:tab/>
        <w:t>14</w:t>
      </w:r>
      <w:r w:rsidR="00BE6926">
        <w:rPr>
          <w:rFonts w:ascii="Times New Roman" w:hAnsi="Times New Roman" w:cs="Times New Roman"/>
        </w:rPr>
        <w:tab/>
        <w:t>6</w:t>
      </w:r>
      <w:r w:rsidR="00BE6926">
        <w:rPr>
          <w:rFonts w:ascii="Times New Roman" w:hAnsi="Times New Roman" w:cs="Times New Roman"/>
        </w:rPr>
        <w:tab/>
      </w:r>
      <w:r w:rsidR="00E92DF8">
        <w:rPr>
          <w:rFonts w:ascii="Times New Roman" w:hAnsi="Times New Roman" w:cs="Times New Roman"/>
        </w:rPr>
        <w:t>Nuclear Structure #3</w:t>
      </w:r>
      <w:r w:rsidR="00E92DF8">
        <w:rPr>
          <w:rFonts w:ascii="Times New Roman" w:hAnsi="Times New Roman" w:cs="Times New Roman"/>
        </w:rPr>
        <w:tab/>
      </w:r>
      <w:r w:rsidR="00E92DF8">
        <w:rPr>
          <w:rFonts w:ascii="Times New Roman" w:hAnsi="Times New Roman" w:cs="Times New Roman"/>
        </w:rPr>
        <w:tab/>
      </w:r>
      <w:r w:rsidR="00E92DF8">
        <w:rPr>
          <w:rFonts w:ascii="Times New Roman" w:hAnsi="Times New Roman" w:cs="Times New Roman"/>
        </w:rPr>
        <w:tab/>
      </w: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Wed Sept 26</w:t>
      </w:r>
      <w:r w:rsidR="00BE6926">
        <w:rPr>
          <w:rFonts w:ascii="Times New Roman" w:hAnsi="Times New Roman" w:cs="Times New Roman"/>
        </w:rPr>
        <w:tab/>
        <w:t>15</w:t>
      </w:r>
      <w:r w:rsidR="00BE6926">
        <w:rPr>
          <w:rFonts w:ascii="Times New Roman" w:hAnsi="Times New Roman" w:cs="Times New Roman"/>
        </w:rPr>
        <w:tab/>
      </w:r>
      <w:r w:rsidR="00BE6926">
        <w:rPr>
          <w:rFonts w:ascii="Times New Roman" w:hAnsi="Times New Roman" w:cs="Times New Roman"/>
        </w:rPr>
        <w:tab/>
      </w:r>
      <w:r w:rsidR="00E92DF8">
        <w:rPr>
          <w:rFonts w:ascii="Times New Roman" w:hAnsi="Times New Roman" w:cs="Times New Roman"/>
        </w:rPr>
        <w:t>Nuclear Rotation</w:t>
      </w:r>
      <w:r w:rsidR="00E92DF8">
        <w:rPr>
          <w:rFonts w:ascii="Times New Roman" w:hAnsi="Times New Roman" w:cs="Times New Roman"/>
        </w:rPr>
        <w:tab/>
        <w:t>Ch. 6, sec. 2, Ch. 8</w:t>
      </w:r>
    </w:p>
    <w:p w:rsidR="00BC2A10" w:rsidRDefault="00021338">
      <w:pPr>
        <w:pStyle w:val="Default"/>
        <w:tabs>
          <w:tab w:val="left" w:pos="1800"/>
          <w:tab w:val="left" w:pos="3060"/>
          <w:tab w:val="left" w:pos="3960"/>
          <w:tab w:val="left" w:pos="7020"/>
          <w:tab w:val="left" w:pos="9900"/>
        </w:tabs>
        <w:rPr>
          <w:rFonts w:ascii="Times New Roman" w:hAnsi="Times New Roman" w:cs="Times New Roman"/>
          <w:b/>
        </w:rPr>
      </w:pPr>
      <w:r>
        <w:rPr>
          <w:rFonts w:ascii="Times New Roman" w:hAnsi="Times New Roman" w:cs="Times New Roman"/>
        </w:rPr>
        <w:t>Fri Sept 28</w:t>
      </w:r>
      <w:r w:rsidR="00BE6926">
        <w:rPr>
          <w:rFonts w:ascii="Times New Roman" w:hAnsi="Times New Roman" w:cs="Times New Roman"/>
        </w:rPr>
        <w:tab/>
      </w:r>
      <w:r w:rsidR="00BE6926">
        <w:rPr>
          <w:rFonts w:ascii="Times New Roman" w:hAnsi="Times New Roman" w:cs="Times New Roman"/>
        </w:rPr>
        <w:tab/>
      </w:r>
      <w:r w:rsidR="00BE6926">
        <w:rPr>
          <w:rFonts w:ascii="Times New Roman" w:hAnsi="Times New Roman" w:cs="Times New Roman"/>
        </w:rPr>
        <w:tab/>
      </w:r>
      <w:r w:rsidR="00BE6926">
        <w:rPr>
          <w:rFonts w:ascii="Times New Roman" w:hAnsi="Times New Roman" w:cs="Times New Roman"/>
          <w:b/>
        </w:rPr>
        <w:t>First Exam</w:t>
      </w:r>
    </w:p>
    <w:p w:rsidR="00BC2A10" w:rsidRDefault="00BE6926">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Mon Oct 1</w:t>
      </w:r>
      <w:r w:rsidR="00BE6926">
        <w:rPr>
          <w:rFonts w:ascii="Times New Roman" w:hAnsi="Times New Roman" w:cs="Times New Roman"/>
        </w:rPr>
        <w:tab/>
        <w:t>16</w:t>
      </w:r>
      <w:r w:rsidR="00BE6926">
        <w:rPr>
          <w:rFonts w:ascii="Times New Roman" w:hAnsi="Times New Roman" w:cs="Times New Roman"/>
        </w:rPr>
        <w:tab/>
        <w:t>7</w:t>
      </w:r>
      <w:r w:rsidR="00BE6926">
        <w:rPr>
          <w:rFonts w:ascii="Times New Roman" w:hAnsi="Times New Roman" w:cs="Times New Roman"/>
        </w:rPr>
        <w:tab/>
      </w:r>
      <w:r w:rsidR="00E92DF8">
        <w:rPr>
          <w:rFonts w:ascii="Times New Roman" w:hAnsi="Times New Roman" w:cs="Times New Roman"/>
        </w:rPr>
        <w:t>Alpha Decay #1</w:t>
      </w:r>
      <w:r w:rsidR="00E92DF8">
        <w:rPr>
          <w:rFonts w:ascii="Times New Roman" w:hAnsi="Times New Roman" w:cs="Times New Roman"/>
        </w:rPr>
        <w:tab/>
        <w:t>Ch. 9</w:t>
      </w:r>
      <w:r w:rsidR="00E92DF8">
        <w:rPr>
          <w:rFonts w:ascii="Times New Roman" w:hAnsi="Times New Roman" w:cs="Times New Roman"/>
        </w:rPr>
        <w:tab/>
      </w: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Wed Oct 3</w:t>
      </w:r>
      <w:r w:rsidR="00BE6926">
        <w:rPr>
          <w:rFonts w:ascii="Times New Roman" w:hAnsi="Times New Roman" w:cs="Times New Roman"/>
        </w:rPr>
        <w:tab/>
        <w:t>17</w:t>
      </w:r>
      <w:r w:rsidR="00BE6926">
        <w:rPr>
          <w:rFonts w:ascii="Times New Roman" w:hAnsi="Times New Roman" w:cs="Times New Roman"/>
        </w:rPr>
        <w:tab/>
      </w:r>
      <w:r w:rsidR="00BE6926">
        <w:rPr>
          <w:rFonts w:ascii="Times New Roman" w:hAnsi="Times New Roman" w:cs="Times New Roman"/>
        </w:rPr>
        <w:tab/>
      </w:r>
      <w:r w:rsidR="00E92DF8">
        <w:rPr>
          <w:rFonts w:ascii="Times New Roman" w:hAnsi="Times New Roman" w:cs="Times New Roman"/>
        </w:rPr>
        <w:t>Alpha Decay #2</w:t>
      </w:r>
      <w:r w:rsidR="007D5774">
        <w:rPr>
          <w:rFonts w:ascii="Times New Roman" w:hAnsi="Times New Roman" w:cs="Times New Roman"/>
        </w:rPr>
        <w:tab/>
      </w:r>
      <w:r w:rsidR="007D5774">
        <w:rPr>
          <w:rFonts w:ascii="Times New Roman" w:hAnsi="Times New Roman" w:cs="Times New Roman"/>
        </w:rPr>
        <w:tab/>
        <w:t>HW 4 due, HW 5 assigned</w:t>
      </w: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Fri Oct 5</w:t>
      </w:r>
      <w:r w:rsidR="00CB1F13">
        <w:rPr>
          <w:rFonts w:ascii="Times New Roman" w:hAnsi="Times New Roman" w:cs="Times New Roman"/>
        </w:rPr>
        <w:tab/>
        <w:t>19</w:t>
      </w:r>
      <w:r w:rsidR="00BE6926">
        <w:rPr>
          <w:rFonts w:ascii="Times New Roman" w:hAnsi="Times New Roman" w:cs="Times New Roman"/>
        </w:rPr>
        <w:tab/>
      </w:r>
      <w:r w:rsidR="00BE6926">
        <w:rPr>
          <w:rFonts w:ascii="Times New Roman" w:hAnsi="Times New Roman" w:cs="Times New Roman"/>
        </w:rPr>
        <w:tab/>
      </w:r>
      <w:r w:rsidR="00E92DF8">
        <w:rPr>
          <w:rFonts w:ascii="Times New Roman" w:hAnsi="Times New Roman" w:cs="Times New Roman"/>
        </w:rPr>
        <w:t>Beta decay #1</w:t>
      </w:r>
    </w:p>
    <w:p w:rsidR="00BC2A10" w:rsidRDefault="00BC2A10">
      <w:pPr>
        <w:pStyle w:val="Default"/>
        <w:tabs>
          <w:tab w:val="left" w:pos="1800"/>
          <w:tab w:val="left" w:pos="3060"/>
          <w:tab w:val="left" w:pos="3960"/>
          <w:tab w:val="left" w:pos="7020"/>
          <w:tab w:val="left" w:pos="9900"/>
        </w:tabs>
        <w:rPr>
          <w:rFonts w:ascii="Times New Roman" w:hAnsi="Times New Roman" w:cs="Times New Roman"/>
        </w:rPr>
      </w:pP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Mon Oct 8</w:t>
      </w:r>
      <w:r w:rsidR="00CB1F13">
        <w:rPr>
          <w:rFonts w:ascii="Times New Roman" w:hAnsi="Times New Roman" w:cs="Times New Roman"/>
        </w:rPr>
        <w:tab/>
        <w:t>20</w:t>
      </w:r>
      <w:r w:rsidR="008C0D32">
        <w:rPr>
          <w:rFonts w:ascii="Times New Roman" w:hAnsi="Times New Roman" w:cs="Times New Roman"/>
        </w:rPr>
        <w:tab/>
        <w:t>8</w:t>
      </w:r>
      <w:r w:rsidR="008C0D32">
        <w:rPr>
          <w:rFonts w:ascii="Times New Roman" w:hAnsi="Times New Roman" w:cs="Times New Roman"/>
        </w:rPr>
        <w:tab/>
      </w:r>
      <w:r w:rsidR="00E92DF8">
        <w:rPr>
          <w:rFonts w:ascii="Times New Roman" w:hAnsi="Times New Roman" w:cs="Times New Roman"/>
        </w:rPr>
        <w:t>Beta decay #2</w:t>
      </w:r>
      <w:r w:rsidR="00E92DF8">
        <w:rPr>
          <w:rFonts w:ascii="Times New Roman" w:hAnsi="Times New Roman" w:cs="Times New Roman"/>
        </w:rPr>
        <w:tab/>
        <w:t>Ch. 10</w:t>
      </w:r>
      <w:r w:rsidR="00E92DF8">
        <w:rPr>
          <w:rFonts w:ascii="Times New Roman" w:hAnsi="Times New Roman" w:cs="Times New Roman"/>
        </w:rPr>
        <w:tab/>
      </w:r>
    </w:p>
    <w:p w:rsidR="00BC2A10" w:rsidRDefault="00C36A2D">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 xml:space="preserve">Wed Oct </w:t>
      </w:r>
      <w:r w:rsidR="00021338">
        <w:rPr>
          <w:rFonts w:ascii="Times New Roman" w:hAnsi="Times New Roman" w:cs="Times New Roman"/>
        </w:rPr>
        <w:t>10</w:t>
      </w:r>
      <w:r w:rsidR="00CB1F13">
        <w:rPr>
          <w:rFonts w:ascii="Times New Roman" w:hAnsi="Times New Roman" w:cs="Times New Roman"/>
        </w:rPr>
        <w:tab/>
        <w:t>21</w:t>
      </w:r>
      <w:r w:rsidR="00BE6926">
        <w:rPr>
          <w:rFonts w:ascii="Times New Roman" w:hAnsi="Times New Roman" w:cs="Times New Roman"/>
        </w:rPr>
        <w:tab/>
      </w:r>
      <w:r w:rsidR="00BE6926">
        <w:rPr>
          <w:rFonts w:ascii="Times New Roman" w:hAnsi="Times New Roman" w:cs="Times New Roman"/>
        </w:rPr>
        <w:tab/>
      </w:r>
      <w:r w:rsidR="00E92DF8">
        <w:rPr>
          <w:rFonts w:ascii="Times New Roman" w:hAnsi="Times New Roman" w:cs="Times New Roman"/>
        </w:rPr>
        <w:t>Beta decay #3</w:t>
      </w:r>
      <w:r w:rsidR="007D5774">
        <w:rPr>
          <w:rFonts w:ascii="Times New Roman" w:hAnsi="Times New Roman" w:cs="Times New Roman"/>
        </w:rPr>
        <w:tab/>
      </w:r>
      <w:r w:rsidR="007D5774">
        <w:rPr>
          <w:rFonts w:ascii="Times New Roman" w:hAnsi="Times New Roman" w:cs="Times New Roman"/>
        </w:rPr>
        <w:tab/>
        <w:t>HW 5 due, HW 6 assigned</w:t>
      </w:r>
    </w:p>
    <w:p w:rsidR="00BC2A10" w:rsidRDefault="00021338">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Fri Oct 12</w:t>
      </w:r>
      <w:r w:rsidR="00CB1F13">
        <w:rPr>
          <w:rFonts w:ascii="Times New Roman" w:hAnsi="Times New Roman" w:cs="Times New Roman"/>
        </w:rPr>
        <w:tab/>
        <w:t>22</w:t>
      </w:r>
      <w:r w:rsidR="007C59B5">
        <w:rPr>
          <w:rFonts w:ascii="Times New Roman" w:hAnsi="Times New Roman" w:cs="Times New Roman"/>
        </w:rPr>
        <w:tab/>
      </w:r>
      <w:r w:rsidR="007C59B5">
        <w:rPr>
          <w:rFonts w:ascii="Times New Roman" w:hAnsi="Times New Roman" w:cs="Times New Roman"/>
        </w:rPr>
        <w:tab/>
      </w:r>
      <w:r w:rsidR="0069514C">
        <w:rPr>
          <w:rFonts w:ascii="Times New Roman" w:hAnsi="Times New Roman" w:cs="Times New Roman"/>
        </w:rPr>
        <w:t>Gamma Decay</w:t>
      </w:r>
      <w:r w:rsidR="00E92DF8">
        <w:rPr>
          <w:rFonts w:ascii="Times New Roman" w:hAnsi="Times New Roman" w:cs="Times New Roman"/>
        </w:rPr>
        <w:tab/>
        <w:t>Ch. 11, sec. 1, 2</w:t>
      </w:r>
    </w:p>
    <w:p w:rsidR="00BC2A10" w:rsidRDefault="00BC2A10">
      <w:pPr>
        <w:pStyle w:val="Default"/>
        <w:tabs>
          <w:tab w:val="left" w:pos="1800"/>
          <w:tab w:val="left" w:pos="3060"/>
          <w:tab w:val="left" w:pos="3960"/>
          <w:tab w:val="left" w:pos="7020"/>
          <w:tab w:val="left" w:pos="9900"/>
        </w:tabs>
        <w:rPr>
          <w:rFonts w:ascii="Times New Roman" w:hAnsi="Times New Roman" w:cs="Times New Roman"/>
        </w:rPr>
      </w:pPr>
    </w:p>
    <w:p w:rsidR="00BC2A10" w:rsidRDefault="00892743">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Mon Oct 15</w:t>
      </w:r>
      <w:r w:rsidR="00A63CAD">
        <w:rPr>
          <w:rFonts w:ascii="Times New Roman" w:hAnsi="Times New Roman" w:cs="Times New Roman"/>
        </w:rPr>
        <w:tab/>
        <w:t xml:space="preserve"> </w:t>
      </w:r>
      <w:r w:rsidR="007C59B5">
        <w:rPr>
          <w:rFonts w:ascii="Times New Roman" w:hAnsi="Times New Roman" w:cs="Times New Roman"/>
        </w:rPr>
        <w:tab/>
        <w:t>9</w:t>
      </w:r>
      <w:r w:rsidR="007C59B5">
        <w:rPr>
          <w:rFonts w:ascii="Times New Roman" w:hAnsi="Times New Roman" w:cs="Times New Roman"/>
        </w:rPr>
        <w:tab/>
      </w:r>
      <w:r w:rsidR="0069514C" w:rsidRPr="00387A4C">
        <w:rPr>
          <w:rFonts w:ascii="Times New Roman" w:hAnsi="Times New Roman" w:cs="Times New Roman"/>
          <w:i/>
        </w:rPr>
        <w:t>Beta Decay Guest Lecture</w:t>
      </w:r>
      <w:r w:rsidR="00E92DF8" w:rsidRPr="00387A4C">
        <w:rPr>
          <w:rFonts w:ascii="Times New Roman" w:hAnsi="Times New Roman" w:cs="Times New Roman"/>
          <w:i/>
        </w:rPr>
        <w:tab/>
      </w:r>
      <w:r w:rsidR="00C84B61" w:rsidRPr="00387A4C">
        <w:rPr>
          <w:rFonts w:ascii="Times New Roman" w:hAnsi="Times New Roman" w:cs="Times New Roman"/>
          <w:i/>
        </w:rPr>
        <w:t>MTAS measurements with Dr. Jon Batchelder</w:t>
      </w:r>
      <w:r w:rsidR="00E92DF8">
        <w:rPr>
          <w:rFonts w:ascii="Times New Roman" w:hAnsi="Times New Roman" w:cs="Times New Roman"/>
        </w:rPr>
        <w:tab/>
      </w:r>
    </w:p>
    <w:p w:rsidR="00BC2A10" w:rsidRDefault="00892743">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lastRenderedPageBreak/>
        <w:t>Wed Oct 17</w:t>
      </w:r>
      <w:r w:rsidR="00BE6926">
        <w:rPr>
          <w:rFonts w:ascii="Times New Roman" w:hAnsi="Times New Roman" w:cs="Times New Roman"/>
        </w:rPr>
        <w:tab/>
        <w:t>23</w:t>
      </w:r>
      <w:r w:rsidR="00BE6926">
        <w:rPr>
          <w:rFonts w:ascii="Times New Roman" w:hAnsi="Times New Roman" w:cs="Times New Roman"/>
        </w:rPr>
        <w:tab/>
      </w:r>
      <w:r w:rsidR="00BE6926">
        <w:rPr>
          <w:rFonts w:ascii="Times New Roman" w:hAnsi="Times New Roman" w:cs="Times New Roman"/>
        </w:rPr>
        <w:tab/>
      </w:r>
      <w:r w:rsidR="00E92DF8">
        <w:rPr>
          <w:rFonts w:ascii="Times New Roman" w:hAnsi="Times New Roman" w:cs="Times New Roman"/>
        </w:rPr>
        <w:t>Int. Conv./EM</w:t>
      </w:r>
      <w:r w:rsidR="00AC7320" w:rsidRPr="00AC7320">
        <w:rPr>
          <w:rFonts w:ascii="Times New Roman" w:hAnsi="Times New Roman" w:cs="Times New Roman"/>
        </w:rPr>
        <w:t xml:space="preserve"> </w:t>
      </w:r>
      <w:r w:rsidR="00AC7320">
        <w:rPr>
          <w:rFonts w:ascii="Times New Roman" w:hAnsi="Times New Roman" w:cs="Times New Roman"/>
        </w:rPr>
        <w:t>Int. w/matter</w:t>
      </w:r>
      <w:r w:rsidR="00E92DF8">
        <w:rPr>
          <w:rFonts w:ascii="Times New Roman" w:hAnsi="Times New Roman" w:cs="Times New Roman"/>
        </w:rPr>
        <w:tab/>
        <w:t>Ch. 11, secs. 4-7, 10-12</w:t>
      </w:r>
      <w:r w:rsidR="007D5774">
        <w:rPr>
          <w:rFonts w:ascii="Times New Roman" w:hAnsi="Times New Roman" w:cs="Times New Roman"/>
        </w:rPr>
        <w:tab/>
        <w:t>HW 6 due, HW 7 assigned</w:t>
      </w:r>
    </w:p>
    <w:p w:rsidR="00BC2A10" w:rsidRDefault="00892743">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Fri Oct 19</w:t>
      </w:r>
      <w:r w:rsidR="00BE6926">
        <w:rPr>
          <w:rFonts w:ascii="Times New Roman" w:hAnsi="Times New Roman" w:cs="Times New Roman"/>
        </w:rPr>
        <w:tab/>
        <w:t>24</w:t>
      </w:r>
      <w:r w:rsidR="00BE6926">
        <w:rPr>
          <w:rFonts w:ascii="Times New Roman" w:hAnsi="Times New Roman" w:cs="Times New Roman"/>
        </w:rPr>
        <w:tab/>
      </w:r>
      <w:r w:rsidR="00BE6926">
        <w:rPr>
          <w:rFonts w:ascii="Times New Roman" w:hAnsi="Times New Roman" w:cs="Times New Roman"/>
        </w:rPr>
        <w:tab/>
      </w:r>
      <w:r w:rsidR="00AC7320">
        <w:rPr>
          <w:rFonts w:ascii="Times New Roman" w:hAnsi="Times New Roman" w:cs="Times New Roman"/>
        </w:rPr>
        <w:t>Nuclear Reactions #1</w:t>
      </w:r>
    </w:p>
    <w:p w:rsidR="00BC2A10" w:rsidRDefault="00BE6926">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C2A10" w:rsidRDefault="00BE6926">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ab/>
      </w:r>
    </w:p>
    <w:p w:rsidR="00BC2A10" w:rsidRDefault="00892743">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Mon. Oct 22</w:t>
      </w:r>
      <w:r w:rsidR="00BE6926">
        <w:rPr>
          <w:rFonts w:ascii="Times New Roman" w:hAnsi="Times New Roman" w:cs="Times New Roman"/>
        </w:rPr>
        <w:tab/>
        <w:t>25</w:t>
      </w:r>
      <w:r w:rsidR="00BE6926">
        <w:rPr>
          <w:rFonts w:ascii="Times New Roman" w:hAnsi="Times New Roman" w:cs="Times New Roman"/>
        </w:rPr>
        <w:tab/>
        <w:t>10</w:t>
      </w:r>
      <w:r w:rsidR="00BE6926">
        <w:rPr>
          <w:rFonts w:ascii="Times New Roman" w:hAnsi="Times New Roman" w:cs="Times New Roman"/>
        </w:rPr>
        <w:tab/>
      </w:r>
      <w:r w:rsidR="00AC7320">
        <w:rPr>
          <w:rFonts w:ascii="Times New Roman" w:hAnsi="Times New Roman" w:cs="Times New Roman"/>
        </w:rPr>
        <w:t>Nuclear Reactions #2</w:t>
      </w:r>
      <w:r w:rsidR="00BE6926">
        <w:rPr>
          <w:rFonts w:ascii="Times New Roman" w:hAnsi="Times New Roman" w:cs="Times New Roman"/>
        </w:rPr>
        <w:tab/>
        <w:t>Ch. 12, secs. 1,2,4,5</w:t>
      </w:r>
    </w:p>
    <w:p w:rsidR="00BC2A10" w:rsidRDefault="00892743">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Wed. Oct 24</w:t>
      </w:r>
      <w:r w:rsidR="00BE6926">
        <w:rPr>
          <w:rFonts w:ascii="Times New Roman" w:hAnsi="Times New Roman" w:cs="Times New Roman"/>
        </w:rPr>
        <w:tab/>
        <w:t>26</w:t>
      </w:r>
      <w:r w:rsidR="00BE6926">
        <w:rPr>
          <w:rFonts w:ascii="Times New Roman" w:hAnsi="Times New Roman" w:cs="Times New Roman"/>
        </w:rPr>
        <w:tab/>
      </w:r>
      <w:r w:rsidR="00BE6926">
        <w:rPr>
          <w:rFonts w:ascii="Times New Roman" w:hAnsi="Times New Roman" w:cs="Times New Roman"/>
        </w:rPr>
        <w:tab/>
      </w:r>
      <w:r w:rsidR="00AC7320">
        <w:rPr>
          <w:rFonts w:ascii="Times New Roman" w:hAnsi="Times New Roman" w:cs="Times New Roman"/>
        </w:rPr>
        <w:t>Nuclear Reactions #3</w:t>
      </w:r>
      <w:r w:rsidR="007D5774">
        <w:rPr>
          <w:rFonts w:ascii="Times New Roman" w:hAnsi="Times New Roman" w:cs="Times New Roman"/>
        </w:rPr>
        <w:tab/>
      </w:r>
      <w:r w:rsidR="007D5774">
        <w:rPr>
          <w:rFonts w:ascii="Times New Roman" w:hAnsi="Times New Roman" w:cs="Times New Roman"/>
        </w:rPr>
        <w:tab/>
        <w:t>HW 7 due, HW 8</w:t>
      </w:r>
      <w:r w:rsidR="00BE6926">
        <w:rPr>
          <w:rFonts w:ascii="Times New Roman" w:hAnsi="Times New Roman" w:cs="Times New Roman"/>
        </w:rPr>
        <w:t xml:space="preserve"> assigned</w:t>
      </w:r>
    </w:p>
    <w:p w:rsidR="00B9290D" w:rsidRPr="00B9290D" w:rsidRDefault="00892743">
      <w:pPr>
        <w:pStyle w:val="Default"/>
        <w:tabs>
          <w:tab w:val="left" w:pos="1800"/>
          <w:tab w:val="left" w:pos="3060"/>
          <w:tab w:val="left" w:pos="3960"/>
          <w:tab w:val="left" w:pos="7020"/>
          <w:tab w:val="left" w:pos="9900"/>
        </w:tabs>
        <w:rPr>
          <w:rFonts w:ascii="Times New Roman" w:hAnsi="Times New Roman" w:cs="Times New Roman"/>
          <w:b/>
          <w:i/>
          <w:color w:val="FF0000"/>
        </w:rPr>
      </w:pPr>
      <w:r>
        <w:rPr>
          <w:rFonts w:ascii="Times New Roman" w:hAnsi="Times New Roman" w:cs="Times New Roman"/>
        </w:rPr>
        <w:t>Fri. Oct 26</w:t>
      </w:r>
      <w:r w:rsidR="00BE6926">
        <w:rPr>
          <w:rFonts w:ascii="Times New Roman" w:hAnsi="Times New Roman" w:cs="Times New Roman"/>
        </w:rPr>
        <w:tab/>
        <w:t>27</w:t>
      </w:r>
      <w:r w:rsidR="00BE6926">
        <w:rPr>
          <w:rFonts w:ascii="Times New Roman" w:hAnsi="Times New Roman" w:cs="Times New Roman"/>
        </w:rPr>
        <w:tab/>
      </w:r>
      <w:r w:rsidR="00BE6926">
        <w:rPr>
          <w:rFonts w:ascii="Times New Roman" w:hAnsi="Times New Roman" w:cs="Times New Roman"/>
        </w:rPr>
        <w:tab/>
      </w:r>
      <w:r w:rsidR="00AC7320">
        <w:rPr>
          <w:rFonts w:ascii="Times New Roman" w:hAnsi="Times New Roman" w:cs="Times New Roman"/>
        </w:rPr>
        <w:t>Nuclear Reactions #4</w:t>
      </w:r>
    </w:p>
    <w:p w:rsidR="00BC2A10" w:rsidRDefault="00BC2A10">
      <w:pPr>
        <w:pStyle w:val="Default"/>
        <w:tabs>
          <w:tab w:val="left" w:pos="1800"/>
          <w:tab w:val="left" w:pos="3060"/>
          <w:tab w:val="left" w:pos="3960"/>
          <w:tab w:val="left" w:pos="7020"/>
          <w:tab w:val="left" w:pos="9900"/>
        </w:tabs>
        <w:rPr>
          <w:rFonts w:ascii="Times New Roman" w:hAnsi="Times New Roman" w:cs="Times New Roman"/>
        </w:rPr>
      </w:pPr>
    </w:p>
    <w:p w:rsidR="00BC2A10" w:rsidRDefault="00892743">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Mon. Oct 29</w:t>
      </w:r>
      <w:r w:rsidR="00BE6926">
        <w:rPr>
          <w:rFonts w:ascii="Times New Roman" w:hAnsi="Times New Roman" w:cs="Times New Roman"/>
        </w:rPr>
        <w:tab/>
        <w:t>28</w:t>
      </w:r>
      <w:r w:rsidR="00BE6926">
        <w:rPr>
          <w:rFonts w:ascii="Times New Roman" w:hAnsi="Times New Roman" w:cs="Times New Roman"/>
        </w:rPr>
        <w:tab/>
        <w:t>11</w:t>
      </w:r>
      <w:r w:rsidR="00BE6926">
        <w:rPr>
          <w:rFonts w:ascii="Times New Roman" w:hAnsi="Times New Roman" w:cs="Times New Roman"/>
        </w:rPr>
        <w:tab/>
      </w:r>
      <w:r w:rsidR="002A0662" w:rsidRPr="00160D4B">
        <w:rPr>
          <w:rFonts w:ascii="Times New Roman" w:hAnsi="Times New Roman" w:cs="Times New Roman"/>
          <w:color w:val="000000" w:themeColor="text1"/>
        </w:rPr>
        <w:t>Reactions #5</w:t>
      </w:r>
      <w:proofErr w:type="gramStart"/>
      <w:r w:rsidR="002A0662" w:rsidRPr="00160D4B">
        <w:rPr>
          <w:rFonts w:ascii="Times New Roman" w:hAnsi="Times New Roman" w:cs="Times New Roman"/>
          <w:color w:val="000000" w:themeColor="text1"/>
        </w:rPr>
        <w:t>/(</w:t>
      </w:r>
      <w:proofErr w:type="gramEnd"/>
      <w:r w:rsidR="002A0662" w:rsidRPr="00160D4B">
        <w:rPr>
          <w:rFonts w:ascii="Times New Roman" w:hAnsi="Times New Roman" w:cs="Times New Roman"/>
          <w:color w:val="000000" w:themeColor="text1"/>
        </w:rPr>
        <w:t>n,x)</w:t>
      </w:r>
      <w:r w:rsidR="00BE6926">
        <w:rPr>
          <w:rFonts w:ascii="Times New Roman" w:hAnsi="Times New Roman" w:cs="Times New Roman"/>
        </w:rPr>
        <w:tab/>
      </w:r>
    </w:p>
    <w:p w:rsidR="00BC2A10" w:rsidRDefault="00C36A2D">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 xml:space="preserve">Wed. </w:t>
      </w:r>
      <w:r w:rsidR="00817B93">
        <w:rPr>
          <w:rFonts w:ascii="Times New Roman" w:hAnsi="Times New Roman" w:cs="Times New Roman"/>
        </w:rPr>
        <w:t>Oct</w:t>
      </w:r>
      <w:r w:rsidR="00892743">
        <w:rPr>
          <w:rFonts w:ascii="Times New Roman" w:hAnsi="Times New Roman" w:cs="Times New Roman"/>
        </w:rPr>
        <w:t xml:space="preserve"> 31</w:t>
      </w:r>
      <w:r w:rsidR="00BE6926">
        <w:rPr>
          <w:rFonts w:ascii="Times New Roman" w:hAnsi="Times New Roman" w:cs="Times New Roman"/>
        </w:rPr>
        <w:tab/>
        <w:t>29</w:t>
      </w:r>
      <w:r w:rsidR="00BE6926">
        <w:rPr>
          <w:rFonts w:ascii="Times New Roman" w:hAnsi="Times New Roman" w:cs="Times New Roman"/>
        </w:rPr>
        <w:tab/>
      </w:r>
      <w:r w:rsidR="00BE6926">
        <w:rPr>
          <w:rFonts w:ascii="Times New Roman" w:hAnsi="Times New Roman" w:cs="Times New Roman"/>
        </w:rPr>
        <w:tab/>
      </w:r>
      <w:r w:rsidR="002A0662" w:rsidRPr="00D933E2">
        <w:rPr>
          <w:rFonts w:ascii="Times New Roman" w:hAnsi="Times New Roman" w:cs="Times New Roman"/>
          <w:color w:val="000000" w:themeColor="text1"/>
        </w:rPr>
        <w:t>F</w:t>
      </w:r>
      <w:r w:rsidR="002A0662" w:rsidRPr="002A0662">
        <w:rPr>
          <w:rFonts w:ascii="Times New Roman" w:hAnsi="Times New Roman" w:cs="Times New Roman"/>
          <w:color w:val="FFC000"/>
        </w:rPr>
        <w:t>i</w:t>
      </w:r>
      <w:r w:rsidR="002A0662" w:rsidRPr="00D933E2">
        <w:rPr>
          <w:rFonts w:ascii="Times New Roman" w:hAnsi="Times New Roman" w:cs="Times New Roman"/>
          <w:color w:val="000000" w:themeColor="text1"/>
        </w:rPr>
        <w:t>s</w:t>
      </w:r>
      <w:r w:rsidR="002A0662" w:rsidRPr="002A0662">
        <w:rPr>
          <w:rFonts w:ascii="Times New Roman" w:hAnsi="Times New Roman" w:cs="Times New Roman"/>
          <w:color w:val="FFC000"/>
        </w:rPr>
        <w:t>s</w:t>
      </w:r>
      <w:r w:rsidR="002A0662" w:rsidRPr="00D933E2">
        <w:rPr>
          <w:rFonts w:ascii="Times New Roman" w:hAnsi="Times New Roman" w:cs="Times New Roman"/>
          <w:color w:val="000000" w:themeColor="text1"/>
        </w:rPr>
        <w:t>i</w:t>
      </w:r>
      <w:r w:rsidR="002A0662" w:rsidRPr="002A0662">
        <w:rPr>
          <w:rFonts w:ascii="Times New Roman" w:hAnsi="Times New Roman" w:cs="Times New Roman"/>
          <w:color w:val="FFC000"/>
        </w:rPr>
        <w:t>o</w:t>
      </w:r>
      <w:r w:rsidR="002A0662" w:rsidRPr="00D933E2">
        <w:rPr>
          <w:rFonts w:ascii="Times New Roman" w:hAnsi="Times New Roman" w:cs="Times New Roman"/>
          <w:color w:val="000000" w:themeColor="text1"/>
        </w:rPr>
        <w:t xml:space="preserve">n </w:t>
      </w:r>
      <w:r w:rsidR="002A0662" w:rsidRPr="002A0662">
        <w:rPr>
          <w:rFonts w:ascii="Times New Roman" w:hAnsi="Times New Roman" w:cs="Times New Roman"/>
          <w:color w:val="FFC000"/>
        </w:rPr>
        <w:t>#</w:t>
      </w:r>
      <w:r w:rsidR="002A0662" w:rsidRPr="00D933E2">
        <w:rPr>
          <w:rFonts w:ascii="Times New Roman" w:hAnsi="Times New Roman" w:cs="Times New Roman"/>
          <w:color w:val="000000" w:themeColor="text1"/>
        </w:rPr>
        <w:t>1</w:t>
      </w:r>
      <w:r w:rsidR="00BE6926">
        <w:rPr>
          <w:rFonts w:ascii="Times New Roman" w:hAnsi="Times New Roman" w:cs="Times New Roman"/>
        </w:rPr>
        <w:tab/>
      </w:r>
      <w:r w:rsidR="006251EE">
        <w:rPr>
          <w:rFonts w:ascii="Times New Roman" w:hAnsi="Times New Roman" w:cs="Times New Roman"/>
        </w:rPr>
        <w:t>Ch. 13, secs. 1-4</w:t>
      </w:r>
      <w:r w:rsidR="00BE6926">
        <w:rPr>
          <w:rFonts w:ascii="Times New Roman" w:hAnsi="Times New Roman" w:cs="Times New Roman"/>
        </w:rPr>
        <w:tab/>
      </w:r>
    </w:p>
    <w:p w:rsidR="00BC2A10" w:rsidRDefault="00892743">
      <w:pPr>
        <w:pStyle w:val="Default"/>
        <w:tabs>
          <w:tab w:val="left" w:pos="1800"/>
          <w:tab w:val="left" w:pos="2160"/>
          <w:tab w:val="left" w:pos="2592"/>
          <w:tab w:val="left" w:pos="3024"/>
          <w:tab w:val="left" w:pos="3456"/>
        </w:tabs>
        <w:rPr>
          <w:rFonts w:ascii="Times New Roman" w:hAnsi="Times New Roman" w:cs="Times New Roman"/>
          <w:b/>
        </w:rPr>
      </w:pPr>
      <w:r>
        <w:rPr>
          <w:rFonts w:ascii="Times New Roman" w:hAnsi="Times New Roman" w:cs="Times New Roman"/>
        </w:rPr>
        <w:t>Fri. Nov 2</w:t>
      </w:r>
      <w:r w:rsidR="00BE6926">
        <w:rPr>
          <w:rFonts w:ascii="Times New Roman" w:hAnsi="Times New Roman" w:cs="Times New Roman"/>
        </w:rPr>
        <w:tab/>
      </w:r>
      <w:r w:rsidR="00BE6926">
        <w:rPr>
          <w:rFonts w:ascii="Times New Roman" w:hAnsi="Times New Roman" w:cs="Times New Roman"/>
        </w:rPr>
        <w:tab/>
      </w:r>
      <w:r w:rsidR="00BE6926">
        <w:rPr>
          <w:rFonts w:ascii="Times New Roman" w:hAnsi="Times New Roman" w:cs="Times New Roman"/>
        </w:rPr>
        <w:tab/>
      </w:r>
      <w:r w:rsidR="00BE6926">
        <w:rPr>
          <w:rFonts w:ascii="Times New Roman" w:hAnsi="Times New Roman" w:cs="Times New Roman"/>
        </w:rPr>
        <w:tab/>
      </w:r>
      <w:r w:rsidR="00BE6926">
        <w:rPr>
          <w:rFonts w:ascii="Times New Roman" w:hAnsi="Times New Roman" w:cs="Times New Roman"/>
        </w:rPr>
        <w:tab/>
      </w:r>
      <w:r w:rsidR="00BE6926">
        <w:rPr>
          <w:rFonts w:ascii="Times New Roman" w:hAnsi="Times New Roman" w:cs="Times New Roman"/>
        </w:rPr>
        <w:tab/>
      </w:r>
      <w:r w:rsidR="00BE6926">
        <w:rPr>
          <w:rFonts w:ascii="Times New Roman" w:hAnsi="Times New Roman" w:cs="Times New Roman"/>
        </w:rPr>
        <w:tab/>
        <w:t xml:space="preserve"> </w:t>
      </w:r>
      <w:r w:rsidR="00BE6926">
        <w:rPr>
          <w:rFonts w:ascii="Times New Roman" w:hAnsi="Times New Roman" w:cs="Times New Roman"/>
          <w:b/>
        </w:rPr>
        <w:t>Second Exam</w:t>
      </w:r>
    </w:p>
    <w:p w:rsidR="00BC2A10" w:rsidRDefault="00BC2A10">
      <w:pPr>
        <w:pStyle w:val="Default"/>
        <w:tabs>
          <w:tab w:val="left" w:pos="1800"/>
          <w:tab w:val="left" w:pos="3060"/>
          <w:tab w:val="left" w:pos="3960"/>
          <w:tab w:val="left" w:pos="7020"/>
          <w:tab w:val="left" w:pos="9900"/>
        </w:tabs>
        <w:rPr>
          <w:rFonts w:ascii="Times New Roman" w:hAnsi="Times New Roman" w:cs="Times New Roman"/>
        </w:rPr>
      </w:pPr>
    </w:p>
    <w:p w:rsidR="00BC2A10" w:rsidRDefault="00892743">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Mon. Nov 5</w:t>
      </w:r>
      <w:r w:rsidR="00BE6926">
        <w:rPr>
          <w:rFonts w:ascii="Times New Roman" w:hAnsi="Times New Roman" w:cs="Times New Roman"/>
        </w:rPr>
        <w:tab/>
        <w:t>30</w:t>
      </w:r>
      <w:r w:rsidR="00BE6926">
        <w:rPr>
          <w:rFonts w:ascii="Times New Roman" w:hAnsi="Times New Roman" w:cs="Times New Roman"/>
        </w:rPr>
        <w:tab/>
        <w:t>12</w:t>
      </w:r>
      <w:r w:rsidR="00BE6926">
        <w:rPr>
          <w:rFonts w:ascii="Times New Roman" w:hAnsi="Times New Roman" w:cs="Times New Roman"/>
        </w:rPr>
        <w:tab/>
      </w:r>
      <w:r w:rsidR="002A0662" w:rsidRPr="00D933E2">
        <w:rPr>
          <w:rFonts w:ascii="Times New Roman" w:hAnsi="Times New Roman" w:cs="Times New Roman"/>
          <w:color w:val="000000" w:themeColor="text1"/>
        </w:rPr>
        <w:t>Fission #2 (Younes)</w:t>
      </w:r>
      <w:r w:rsidR="00BE6926">
        <w:rPr>
          <w:rFonts w:ascii="Times New Roman" w:hAnsi="Times New Roman" w:cs="Times New Roman"/>
        </w:rPr>
        <w:tab/>
      </w:r>
      <w:r w:rsidR="000677A0">
        <w:rPr>
          <w:rFonts w:ascii="Times New Roman" w:hAnsi="Times New Roman" w:cs="Times New Roman"/>
        </w:rPr>
        <w:t>Ch 13</w:t>
      </w:r>
      <w:r w:rsidR="00BE6926">
        <w:rPr>
          <w:rFonts w:ascii="Times New Roman" w:hAnsi="Times New Roman" w:cs="Times New Roman"/>
        </w:rPr>
        <w:t>, secs. 5-9</w:t>
      </w:r>
    </w:p>
    <w:p w:rsidR="008B74C8" w:rsidRPr="00D4351E" w:rsidRDefault="008B74C8">
      <w:pPr>
        <w:pStyle w:val="Default"/>
        <w:tabs>
          <w:tab w:val="left" w:pos="1800"/>
          <w:tab w:val="left" w:pos="3060"/>
          <w:tab w:val="left" w:pos="3960"/>
          <w:tab w:val="left" w:pos="7020"/>
          <w:tab w:val="left" w:pos="9900"/>
        </w:tabs>
        <w:rPr>
          <w:rFonts w:ascii="Times New Roman" w:hAnsi="Times New Roman" w:cs="Times New Roman"/>
          <w:sz w:val="22"/>
        </w:rPr>
      </w:pPr>
      <w:r>
        <w:rPr>
          <w:rFonts w:ascii="Times New Roman" w:hAnsi="Times New Roman" w:cs="Times New Roman"/>
        </w:rPr>
        <w:t>Tues Nov 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4351E">
        <w:rPr>
          <w:rFonts w:ascii="Times New Roman" w:hAnsi="Times New Roman" w:cs="Times New Roman"/>
          <w:b/>
          <w:i/>
          <w:color w:val="FF0000"/>
          <w:sz w:val="28"/>
        </w:rPr>
        <w:t>ELECTION DAY!!!! GO VOTE!!!!</w:t>
      </w:r>
    </w:p>
    <w:p w:rsidR="00BC2A10" w:rsidRDefault="00892743">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Wed. Nov 7</w:t>
      </w:r>
      <w:r w:rsidR="00BE6926">
        <w:rPr>
          <w:rFonts w:ascii="Times New Roman" w:hAnsi="Times New Roman" w:cs="Times New Roman"/>
        </w:rPr>
        <w:tab/>
      </w:r>
      <w:r w:rsidR="008A60A9">
        <w:rPr>
          <w:rFonts w:ascii="Times New Roman" w:hAnsi="Times New Roman" w:cs="Times New Roman"/>
        </w:rPr>
        <w:t>31</w:t>
      </w:r>
      <w:r w:rsidR="00BE6926">
        <w:rPr>
          <w:rFonts w:ascii="Times New Roman" w:hAnsi="Times New Roman" w:cs="Times New Roman"/>
        </w:rPr>
        <w:tab/>
      </w:r>
      <w:r w:rsidR="00BE6926">
        <w:rPr>
          <w:rFonts w:ascii="Times New Roman" w:hAnsi="Times New Roman" w:cs="Times New Roman"/>
        </w:rPr>
        <w:tab/>
      </w:r>
      <w:r w:rsidR="001010BB">
        <w:rPr>
          <w:rFonts w:ascii="Times New Roman" w:hAnsi="Times New Roman" w:cs="Times New Roman"/>
        </w:rPr>
        <w:t>Fission #3 (Younes)</w:t>
      </w:r>
      <w:r w:rsidR="00BE6926">
        <w:rPr>
          <w:rFonts w:ascii="Times New Roman" w:hAnsi="Times New Roman" w:cs="Times New Roman"/>
        </w:rPr>
        <w:tab/>
      </w:r>
      <w:r w:rsidR="007D5774">
        <w:rPr>
          <w:rFonts w:ascii="Times New Roman" w:hAnsi="Times New Roman" w:cs="Times New Roman"/>
        </w:rPr>
        <w:tab/>
      </w:r>
      <w:r w:rsidR="007D5774">
        <w:rPr>
          <w:rFonts w:ascii="Times New Roman" w:hAnsi="Times New Roman" w:cs="Times New Roman"/>
        </w:rPr>
        <w:tab/>
        <w:t>HW 8 due, HW 9</w:t>
      </w:r>
      <w:r w:rsidR="00B6488D">
        <w:rPr>
          <w:rFonts w:ascii="Times New Roman" w:hAnsi="Times New Roman" w:cs="Times New Roman"/>
        </w:rPr>
        <w:t xml:space="preserve"> assigned</w:t>
      </w:r>
    </w:p>
    <w:p w:rsidR="00BC2A10" w:rsidRDefault="00892743">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Fri. Nov 9</w:t>
      </w:r>
      <w:r w:rsidR="00BE6926">
        <w:rPr>
          <w:rFonts w:ascii="Times New Roman" w:hAnsi="Times New Roman" w:cs="Times New Roman"/>
        </w:rPr>
        <w:tab/>
      </w:r>
      <w:r w:rsidR="00BE6926">
        <w:rPr>
          <w:rFonts w:ascii="Times New Roman" w:hAnsi="Times New Roman" w:cs="Times New Roman"/>
        </w:rPr>
        <w:tab/>
      </w:r>
      <w:r w:rsidR="00BE6926">
        <w:rPr>
          <w:rFonts w:ascii="Times New Roman" w:hAnsi="Times New Roman" w:cs="Times New Roman"/>
        </w:rPr>
        <w:tab/>
      </w:r>
      <w:r w:rsidR="002A0662">
        <w:rPr>
          <w:rFonts w:ascii="Times New Roman" w:hAnsi="Times New Roman" w:cs="Times New Roman"/>
        </w:rPr>
        <w:t xml:space="preserve">Nuclear </w:t>
      </w:r>
      <w:r w:rsidR="001010BB">
        <w:rPr>
          <w:rFonts w:ascii="Times New Roman" w:hAnsi="Times New Roman" w:cs="Times New Roman"/>
        </w:rPr>
        <w:t>Reactors</w:t>
      </w:r>
      <w:r w:rsidR="00415504">
        <w:rPr>
          <w:rFonts w:ascii="Times New Roman" w:hAnsi="Times New Roman" w:cs="Times New Roman"/>
        </w:rPr>
        <w:tab/>
      </w:r>
      <w:r w:rsidR="00BE6926">
        <w:rPr>
          <w:rFonts w:ascii="Times New Roman" w:hAnsi="Times New Roman" w:cs="Times New Roman"/>
        </w:rPr>
        <w:tab/>
      </w:r>
    </w:p>
    <w:p w:rsidR="00BC2A10" w:rsidRDefault="00BE6926">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C2A10" w:rsidRDefault="00892743">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Mon. Nov 12</w:t>
      </w:r>
      <w:r w:rsidR="00BE6926">
        <w:rPr>
          <w:rFonts w:ascii="Times New Roman" w:hAnsi="Times New Roman" w:cs="Times New Roman"/>
        </w:rPr>
        <w:tab/>
        <w:t>32</w:t>
      </w:r>
      <w:r w:rsidR="00BE6926">
        <w:rPr>
          <w:rFonts w:ascii="Times New Roman" w:hAnsi="Times New Roman" w:cs="Times New Roman"/>
        </w:rPr>
        <w:tab/>
        <w:t>13</w:t>
      </w:r>
      <w:r w:rsidR="00BE6926">
        <w:rPr>
          <w:rFonts w:ascii="Times New Roman" w:hAnsi="Times New Roman" w:cs="Times New Roman"/>
        </w:rPr>
        <w:tab/>
      </w:r>
      <w:r w:rsidRPr="00694F11">
        <w:rPr>
          <w:rFonts w:ascii="Times New Roman" w:hAnsi="Times New Roman" w:cs="Times New Roman"/>
          <w:b/>
        </w:rPr>
        <w:t xml:space="preserve">Veteran’s Day - </w:t>
      </w:r>
      <w:r w:rsidRPr="00694F11">
        <w:rPr>
          <w:rFonts w:ascii="Times New Roman" w:hAnsi="Times New Roman" w:cs="Times New Roman"/>
          <w:b/>
          <w:color w:val="00000A"/>
        </w:rPr>
        <w:t>No class</w:t>
      </w:r>
    </w:p>
    <w:p w:rsidR="00BC2A10" w:rsidRDefault="00892743">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Wed. Nov 14</w:t>
      </w:r>
      <w:r w:rsidR="00BE6926">
        <w:rPr>
          <w:rFonts w:ascii="Times New Roman" w:hAnsi="Times New Roman" w:cs="Times New Roman"/>
        </w:rPr>
        <w:tab/>
        <w:t>33</w:t>
      </w:r>
      <w:r w:rsidR="00BE6926">
        <w:rPr>
          <w:rFonts w:ascii="Times New Roman" w:hAnsi="Times New Roman" w:cs="Times New Roman"/>
        </w:rPr>
        <w:tab/>
      </w:r>
      <w:r w:rsidR="00BE6926">
        <w:rPr>
          <w:rFonts w:ascii="Times New Roman" w:hAnsi="Times New Roman" w:cs="Times New Roman"/>
        </w:rPr>
        <w:tab/>
      </w:r>
      <w:r w:rsidR="001010BB">
        <w:rPr>
          <w:rFonts w:ascii="Times New Roman" w:hAnsi="Times New Roman" w:cs="Times New Roman"/>
          <w:color w:val="00000A"/>
        </w:rPr>
        <w:t>Nuclear Weapons</w:t>
      </w:r>
      <w:r w:rsidR="00415504">
        <w:rPr>
          <w:rFonts w:ascii="Times New Roman" w:hAnsi="Times New Roman" w:cs="Times New Roman"/>
        </w:rPr>
        <w:tab/>
        <w:t>Ch. 14</w:t>
      </w:r>
      <w:r w:rsidR="00BE6926">
        <w:rPr>
          <w:rFonts w:ascii="Times New Roman" w:hAnsi="Times New Roman" w:cs="Times New Roman"/>
        </w:rPr>
        <w:tab/>
      </w:r>
      <w:r w:rsidR="007D5774">
        <w:rPr>
          <w:rFonts w:ascii="Times New Roman" w:hAnsi="Times New Roman" w:cs="Times New Roman"/>
        </w:rPr>
        <w:tab/>
        <w:t>HW 9 due, HW 10</w:t>
      </w:r>
      <w:r w:rsidR="00B445AB">
        <w:rPr>
          <w:rFonts w:ascii="Times New Roman" w:hAnsi="Times New Roman" w:cs="Times New Roman"/>
        </w:rPr>
        <w:t xml:space="preserve"> assigned</w:t>
      </w:r>
    </w:p>
    <w:p w:rsidR="00BC2A10" w:rsidRPr="00AC45A3" w:rsidRDefault="00892743">
      <w:pPr>
        <w:pStyle w:val="Default"/>
        <w:tabs>
          <w:tab w:val="left" w:pos="1800"/>
          <w:tab w:val="left" w:pos="3060"/>
          <w:tab w:val="left" w:pos="3960"/>
          <w:tab w:val="left" w:pos="7020"/>
          <w:tab w:val="left" w:pos="9900"/>
        </w:tabs>
        <w:rPr>
          <w:rFonts w:ascii="Times New Roman" w:hAnsi="Times New Roman" w:cs="Times New Roman"/>
          <w:b/>
          <w:i/>
          <w:color w:val="FF0000"/>
        </w:rPr>
      </w:pPr>
      <w:r>
        <w:rPr>
          <w:rFonts w:ascii="Times New Roman" w:hAnsi="Times New Roman" w:cs="Times New Roman"/>
        </w:rPr>
        <w:t>Fri. Nov 16</w:t>
      </w:r>
      <w:r w:rsidR="00BE6926">
        <w:rPr>
          <w:rFonts w:ascii="Times New Roman" w:hAnsi="Times New Roman" w:cs="Times New Roman"/>
        </w:rPr>
        <w:tab/>
        <w:t>34</w:t>
      </w:r>
      <w:r w:rsidR="00BE6926">
        <w:rPr>
          <w:rFonts w:ascii="Times New Roman" w:hAnsi="Times New Roman" w:cs="Times New Roman"/>
        </w:rPr>
        <w:tab/>
      </w:r>
      <w:r w:rsidR="00BE6926">
        <w:rPr>
          <w:rFonts w:ascii="Times New Roman" w:hAnsi="Times New Roman" w:cs="Times New Roman"/>
        </w:rPr>
        <w:tab/>
      </w:r>
      <w:r w:rsidR="00AC45A3" w:rsidRPr="00AC45A3">
        <w:rPr>
          <w:rFonts w:ascii="Times New Roman" w:hAnsi="Times New Roman" w:cs="Times New Roman"/>
          <w:b/>
          <w:i/>
          <w:color w:val="FF0000"/>
        </w:rPr>
        <w:t xml:space="preserve">Asteroid Deflection </w:t>
      </w:r>
    </w:p>
    <w:p w:rsidR="00BC2A10" w:rsidRDefault="00BE6926">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C2A10" w:rsidRDefault="00892743">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Mon. Nov 19</w:t>
      </w:r>
      <w:r w:rsidR="00BE6926">
        <w:rPr>
          <w:rFonts w:ascii="Times New Roman" w:hAnsi="Times New Roman" w:cs="Times New Roman"/>
        </w:rPr>
        <w:tab/>
        <w:t>35</w:t>
      </w:r>
      <w:r w:rsidR="00BE6926">
        <w:rPr>
          <w:rFonts w:ascii="Times New Roman" w:hAnsi="Times New Roman" w:cs="Times New Roman"/>
        </w:rPr>
        <w:tab/>
        <w:t>14</w:t>
      </w:r>
      <w:r w:rsidR="00BE6926">
        <w:rPr>
          <w:rFonts w:ascii="Times New Roman" w:hAnsi="Times New Roman" w:cs="Times New Roman"/>
        </w:rPr>
        <w:tab/>
      </w:r>
      <w:r w:rsidR="00AC45A3">
        <w:rPr>
          <w:rFonts w:ascii="Times New Roman" w:hAnsi="Times New Roman" w:cs="Times New Roman"/>
          <w:color w:val="000000" w:themeColor="text1"/>
        </w:rPr>
        <w:t>Nuclear Detectors</w:t>
      </w:r>
    </w:p>
    <w:p w:rsidR="00BC2A10" w:rsidRDefault="00273F47">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Wed. Nov 22</w:t>
      </w:r>
      <w:r w:rsidR="00BE692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90A43">
        <w:rPr>
          <w:rFonts w:ascii="Times New Roman" w:hAnsi="Times New Roman" w:cs="Times New Roman"/>
          <w:b/>
        </w:rPr>
        <w:t>Thanksgiving - No class</w:t>
      </w:r>
      <w:r>
        <w:rPr>
          <w:rFonts w:ascii="Times New Roman" w:hAnsi="Times New Roman" w:cs="Times New Roman"/>
        </w:rPr>
        <w:tab/>
      </w:r>
      <w:r>
        <w:rPr>
          <w:rFonts w:ascii="Times New Roman" w:hAnsi="Times New Roman" w:cs="Times New Roman"/>
        </w:rPr>
        <w:tab/>
      </w:r>
    </w:p>
    <w:p w:rsidR="00BC2A10" w:rsidRDefault="00892743">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Fri, Nov 23</w:t>
      </w:r>
      <w:r w:rsidR="00BE6926">
        <w:rPr>
          <w:rFonts w:ascii="Times New Roman" w:hAnsi="Times New Roman" w:cs="Times New Roman"/>
        </w:rPr>
        <w:tab/>
      </w:r>
      <w:r w:rsidR="00273F47">
        <w:rPr>
          <w:rFonts w:ascii="Times New Roman" w:hAnsi="Times New Roman" w:cs="Times New Roman"/>
        </w:rPr>
        <w:tab/>
      </w:r>
      <w:r w:rsidR="00273F47">
        <w:rPr>
          <w:rFonts w:ascii="Times New Roman" w:hAnsi="Times New Roman" w:cs="Times New Roman"/>
        </w:rPr>
        <w:tab/>
      </w:r>
      <w:r w:rsidR="00273F47" w:rsidRPr="00F90A43">
        <w:rPr>
          <w:rFonts w:ascii="Times New Roman" w:hAnsi="Times New Roman" w:cs="Times New Roman"/>
          <w:b/>
        </w:rPr>
        <w:t xml:space="preserve">Thanksgiving - </w:t>
      </w:r>
      <w:r w:rsidR="00BE6926" w:rsidRPr="00F90A43">
        <w:rPr>
          <w:rFonts w:ascii="Times New Roman" w:hAnsi="Times New Roman" w:cs="Times New Roman"/>
          <w:b/>
        </w:rPr>
        <w:t>No class</w:t>
      </w:r>
    </w:p>
    <w:p w:rsidR="00BC2A10" w:rsidRDefault="00BC2A10">
      <w:pPr>
        <w:pStyle w:val="Default"/>
        <w:tabs>
          <w:tab w:val="left" w:pos="1800"/>
          <w:tab w:val="left" w:pos="3060"/>
          <w:tab w:val="left" w:pos="3960"/>
          <w:tab w:val="left" w:pos="7020"/>
          <w:tab w:val="left" w:pos="9900"/>
        </w:tabs>
        <w:rPr>
          <w:rFonts w:ascii="Times New Roman" w:hAnsi="Times New Roman" w:cs="Times New Roman"/>
        </w:rPr>
      </w:pPr>
    </w:p>
    <w:p w:rsidR="00BC2A10" w:rsidRDefault="00892743">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Mon. Nov 26</w:t>
      </w:r>
      <w:r w:rsidR="00BE6926">
        <w:rPr>
          <w:rFonts w:ascii="Times New Roman" w:hAnsi="Times New Roman" w:cs="Times New Roman"/>
        </w:rPr>
        <w:tab/>
        <w:t>36</w:t>
      </w:r>
      <w:r w:rsidR="00BE6926">
        <w:rPr>
          <w:rFonts w:ascii="Times New Roman" w:hAnsi="Times New Roman" w:cs="Times New Roman"/>
        </w:rPr>
        <w:tab/>
        <w:t>15</w:t>
      </w:r>
      <w:r w:rsidR="00BE6926">
        <w:rPr>
          <w:rFonts w:ascii="Times New Roman" w:hAnsi="Times New Roman" w:cs="Times New Roman"/>
        </w:rPr>
        <w:tab/>
      </w:r>
      <w:r w:rsidR="00AC45A3" w:rsidRPr="00AC45A3">
        <w:rPr>
          <w:rFonts w:ascii="Times New Roman" w:hAnsi="Times New Roman" w:cs="Times New Roman"/>
          <w:b/>
          <w:i/>
          <w:color w:val="FF0000"/>
        </w:rPr>
        <w:t>Neutron</w:t>
      </w:r>
      <w:r w:rsidR="002E2259">
        <w:rPr>
          <w:rFonts w:ascii="Times New Roman" w:hAnsi="Times New Roman" w:cs="Times New Roman"/>
          <w:b/>
          <w:i/>
          <w:color w:val="FF0000"/>
        </w:rPr>
        <w:t>ic</w:t>
      </w:r>
      <w:r w:rsidR="00AC45A3" w:rsidRPr="00AC45A3">
        <w:rPr>
          <w:rFonts w:ascii="Times New Roman" w:hAnsi="Times New Roman" w:cs="Times New Roman"/>
          <w:b/>
          <w:i/>
          <w:color w:val="FF0000"/>
        </w:rPr>
        <w:t>s with Darren!</w:t>
      </w:r>
      <w:r w:rsidR="004342A9">
        <w:rPr>
          <w:rFonts w:ascii="Times New Roman" w:hAnsi="Times New Roman" w:cs="Times New Roman"/>
          <w:color w:val="auto"/>
        </w:rPr>
        <w:tab/>
      </w:r>
      <w:r w:rsidR="00BE6926">
        <w:rPr>
          <w:rFonts w:ascii="Times New Roman" w:hAnsi="Times New Roman" w:cs="Times New Roman"/>
        </w:rPr>
        <w:t>Ch. 15</w:t>
      </w:r>
      <w:r w:rsidR="007D5774">
        <w:rPr>
          <w:rFonts w:ascii="Times New Roman" w:hAnsi="Times New Roman" w:cs="Times New Roman"/>
        </w:rPr>
        <w:tab/>
        <w:t>HW 10 due</w:t>
      </w:r>
    </w:p>
    <w:p w:rsidR="00BC2A10" w:rsidRDefault="00892743">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Wed. Nov 28</w:t>
      </w:r>
      <w:r w:rsidR="00BE6926">
        <w:rPr>
          <w:rFonts w:ascii="Times New Roman" w:hAnsi="Times New Roman" w:cs="Times New Roman"/>
        </w:rPr>
        <w:tab/>
        <w:t>37</w:t>
      </w:r>
      <w:r w:rsidR="00BE6926">
        <w:rPr>
          <w:rFonts w:ascii="Times New Roman" w:hAnsi="Times New Roman" w:cs="Times New Roman"/>
        </w:rPr>
        <w:tab/>
      </w:r>
      <w:r w:rsidR="00BE6926">
        <w:rPr>
          <w:rFonts w:ascii="Times New Roman" w:hAnsi="Times New Roman" w:cs="Times New Roman"/>
        </w:rPr>
        <w:tab/>
        <w:t xml:space="preserve">Nuclear </w:t>
      </w:r>
      <w:r w:rsidR="004342A9">
        <w:rPr>
          <w:rFonts w:ascii="Times New Roman" w:hAnsi="Times New Roman" w:cs="Times New Roman"/>
        </w:rPr>
        <w:t>Astrophysics</w:t>
      </w:r>
      <w:r w:rsidR="00B445AB">
        <w:rPr>
          <w:rFonts w:ascii="Times New Roman" w:hAnsi="Times New Roman" w:cs="Times New Roman"/>
        </w:rPr>
        <w:tab/>
      </w:r>
      <w:r w:rsidR="00BE6926">
        <w:rPr>
          <w:rFonts w:ascii="Times New Roman" w:hAnsi="Times New Roman" w:cs="Times New Roman"/>
        </w:rPr>
        <w:t>Ch. 7, sec. 1-6</w:t>
      </w:r>
    </w:p>
    <w:p w:rsidR="00BC2A10" w:rsidRPr="00D206C1" w:rsidRDefault="00892743">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Fri. Nov 30</w:t>
      </w:r>
      <w:r w:rsidR="00BE6926">
        <w:rPr>
          <w:rFonts w:ascii="Times New Roman" w:hAnsi="Times New Roman" w:cs="Times New Roman"/>
        </w:rPr>
        <w:tab/>
        <w:t>38</w:t>
      </w:r>
      <w:r w:rsidR="00BE6926">
        <w:rPr>
          <w:rFonts w:ascii="Times New Roman" w:hAnsi="Times New Roman" w:cs="Times New Roman"/>
        </w:rPr>
        <w:tab/>
      </w:r>
      <w:r w:rsidR="00BE6926">
        <w:rPr>
          <w:rFonts w:ascii="Times New Roman" w:hAnsi="Times New Roman" w:cs="Times New Roman"/>
        </w:rPr>
        <w:tab/>
      </w:r>
      <w:r w:rsidR="00BE6926" w:rsidRPr="00D206C1">
        <w:rPr>
          <w:rFonts w:ascii="Times New Roman" w:hAnsi="Times New Roman" w:cs="Times New Roman"/>
        </w:rPr>
        <w:t xml:space="preserve">Tour of the </w:t>
      </w:r>
      <w:r w:rsidR="00381FF9" w:rsidRPr="00D206C1">
        <w:rPr>
          <w:rFonts w:ascii="Times New Roman" w:hAnsi="Times New Roman" w:cs="Times New Roman"/>
        </w:rPr>
        <w:t>88-Inch cyclotron</w:t>
      </w:r>
      <w:r w:rsidR="00BE6926" w:rsidRPr="00D206C1">
        <w:rPr>
          <w:rFonts w:ascii="Times New Roman" w:hAnsi="Times New Roman" w:cs="Times New Roman"/>
        </w:rPr>
        <w:tab/>
      </w:r>
    </w:p>
    <w:p w:rsidR="00BC2A10" w:rsidRDefault="00BC2A10">
      <w:pPr>
        <w:pStyle w:val="Default"/>
        <w:tabs>
          <w:tab w:val="left" w:pos="1800"/>
          <w:tab w:val="left" w:pos="3060"/>
          <w:tab w:val="left" w:pos="3960"/>
          <w:tab w:val="left" w:pos="7020"/>
          <w:tab w:val="left" w:pos="9900"/>
        </w:tabs>
        <w:rPr>
          <w:rFonts w:ascii="Times New Roman" w:hAnsi="Times New Roman" w:cs="Times New Roman"/>
        </w:rPr>
      </w:pPr>
    </w:p>
    <w:p w:rsidR="00BC2A10" w:rsidRDefault="00B367F1">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Mon. Dec 3-7</w:t>
      </w:r>
      <w:r w:rsidR="00BE6926">
        <w:rPr>
          <w:rFonts w:ascii="Times New Roman" w:hAnsi="Times New Roman" w:cs="Times New Roman"/>
        </w:rPr>
        <w:tab/>
      </w:r>
      <w:r w:rsidR="00BE6926">
        <w:rPr>
          <w:rFonts w:ascii="Times New Roman" w:hAnsi="Times New Roman" w:cs="Times New Roman"/>
        </w:rPr>
        <w:tab/>
        <w:t>16</w:t>
      </w:r>
      <w:r w:rsidR="00BE6926">
        <w:rPr>
          <w:rFonts w:ascii="Times New Roman" w:hAnsi="Times New Roman" w:cs="Times New Roman"/>
        </w:rPr>
        <w:tab/>
      </w:r>
      <w:r w:rsidR="00BE6926" w:rsidRPr="00694F11">
        <w:rPr>
          <w:rFonts w:ascii="Times New Roman" w:hAnsi="Times New Roman" w:cs="Times New Roman"/>
          <w:b/>
        </w:rPr>
        <w:t>(RRR Week)</w:t>
      </w:r>
      <w:r w:rsidR="00694F11" w:rsidRPr="00694F11">
        <w:rPr>
          <w:rFonts w:ascii="Times New Roman" w:hAnsi="Times New Roman" w:cs="Times New Roman"/>
          <w:b/>
        </w:rPr>
        <w:t xml:space="preserve"> – No class</w:t>
      </w:r>
      <w:r w:rsidR="00BE6926">
        <w:rPr>
          <w:rFonts w:ascii="Times New Roman" w:hAnsi="Times New Roman" w:cs="Times New Roman"/>
        </w:rPr>
        <w:tab/>
      </w:r>
    </w:p>
    <w:p w:rsidR="00BC2A10" w:rsidRDefault="00BE6926">
      <w:pPr>
        <w:pStyle w:val="Default"/>
        <w:tabs>
          <w:tab w:val="left" w:pos="1800"/>
          <w:tab w:val="left" w:pos="3060"/>
          <w:tab w:val="left" w:pos="3960"/>
          <w:tab w:val="left" w:pos="7020"/>
          <w:tab w:val="left" w:pos="990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p>
    <w:p w:rsidR="00BC2A10" w:rsidRDefault="00694F11">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*An optional course review will be schedule</w:t>
      </w:r>
      <w:r w:rsidR="00866D34">
        <w:rPr>
          <w:rFonts w:ascii="Times New Roman" w:hAnsi="Times New Roman" w:cs="Times New Roman"/>
        </w:rPr>
        <w:t>d</w:t>
      </w:r>
      <w:r>
        <w:rPr>
          <w:rFonts w:ascii="Times New Roman" w:hAnsi="Times New Roman" w:cs="Times New Roman"/>
        </w:rPr>
        <w:t xml:space="preserve"> sometime during RRR week. </w:t>
      </w:r>
    </w:p>
    <w:p w:rsidR="00BC2A10" w:rsidRDefault="00BC2A10">
      <w:pPr>
        <w:pStyle w:val="Default"/>
        <w:tabs>
          <w:tab w:val="left" w:pos="1800"/>
          <w:tab w:val="left" w:pos="3060"/>
          <w:tab w:val="left" w:pos="3960"/>
          <w:tab w:val="left" w:pos="7020"/>
          <w:tab w:val="left" w:pos="9900"/>
        </w:tabs>
        <w:rPr>
          <w:rFonts w:ascii="Times New Roman" w:hAnsi="Times New Roman" w:cs="Times New Roman"/>
        </w:rPr>
      </w:pPr>
    </w:p>
    <w:p w:rsidR="00BC2A10" w:rsidRDefault="00A93BC4">
      <w:pPr>
        <w:pStyle w:val="Default"/>
        <w:tabs>
          <w:tab w:val="left" w:pos="1800"/>
          <w:tab w:val="left" w:pos="3060"/>
          <w:tab w:val="left" w:pos="3960"/>
          <w:tab w:val="left" w:pos="7020"/>
          <w:tab w:val="left" w:pos="9900"/>
        </w:tabs>
        <w:rPr>
          <w:rFonts w:ascii="Times New Roman" w:hAnsi="Times New Roman" w:cs="Times New Roman"/>
        </w:rPr>
      </w:pPr>
      <w:r>
        <w:rPr>
          <w:rFonts w:ascii="Times New Roman" w:hAnsi="Times New Roman" w:cs="Times New Roman"/>
        </w:rPr>
        <w:t xml:space="preserve">Thu </w:t>
      </w:r>
      <w:r w:rsidR="00BE6926">
        <w:rPr>
          <w:rFonts w:ascii="Times New Roman" w:hAnsi="Times New Roman" w:cs="Times New Roman"/>
        </w:rPr>
        <w:t>Dec</w:t>
      </w:r>
      <w:r w:rsidR="0086694A">
        <w:rPr>
          <w:rFonts w:ascii="Times New Roman" w:hAnsi="Times New Roman" w:cs="Times New Roman"/>
        </w:rPr>
        <w:t xml:space="preserve"> 12 7:00-10:00 P</w:t>
      </w:r>
      <w:r w:rsidR="00694F11">
        <w:rPr>
          <w:rFonts w:ascii="Times New Roman" w:hAnsi="Times New Roman" w:cs="Times New Roman"/>
        </w:rPr>
        <w:t>M</w:t>
      </w:r>
      <w:r w:rsidR="00BE6926">
        <w:rPr>
          <w:rFonts w:ascii="Times New Roman" w:hAnsi="Times New Roman" w:cs="Times New Roman"/>
        </w:rPr>
        <w:tab/>
      </w:r>
      <w:r w:rsidR="00BE6926">
        <w:rPr>
          <w:rFonts w:ascii="Times New Roman" w:hAnsi="Times New Roman" w:cs="Times New Roman"/>
        </w:rPr>
        <w:tab/>
        <w:t xml:space="preserve">Final Exam </w:t>
      </w:r>
    </w:p>
    <w:p w:rsidR="00BC2A10" w:rsidRDefault="00BC2A10">
      <w:bookmarkStart w:id="1" w:name="OLE_LINK2"/>
      <w:bookmarkStart w:id="2" w:name="OLE_LINK1"/>
      <w:bookmarkEnd w:id="1"/>
      <w:bookmarkEnd w:id="2"/>
    </w:p>
    <w:sectPr w:rsidR="00BC2A10" w:rsidSect="00982367">
      <w:pgSz w:w="15840" w:h="12240" w:orient="landscape"/>
      <w:pgMar w:top="720" w:right="720" w:bottom="720" w:left="720"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VLSXB F+ CMB X 12">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BAA"/>
    <w:multiLevelType w:val="hybridMultilevel"/>
    <w:tmpl w:val="09A0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4137E"/>
    <w:multiLevelType w:val="hybridMultilevel"/>
    <w:tmpl w:val="CB484742"/>
    <w:lvl w:ilvl="0" w:tplc="E17837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066446"/>
    <w:multiLevelType w:val="hybridMultilevel"/>
    <w:tmpl w:val="3BE2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432"/>
  <w:characterSpacingControl w:val="doNotCompress"/>
  <w:compat/>
  <w:rsids>
    <w:rsidRoot w:val="00BC2A10"/>
    <w:rsid w:val="00015F07"/>
    <w:rsid w:val="00021338"/>
    <w:rsid w:val="00036EC3"/>
    <w:rsid w:val="00037EB6"/>
    <w:rsid w:val="00043DA5"/>
    <w:rsid w:val="00047411"/>
    <w:rsid w:val="000677A0"/>
    <w:rsid w:val="00074A6C"/>
    <w:rsid w:val="00083CE9"/>
    <w:rsid w:val="00091C78"/>
    <w:rsid w:val="0009292F"/>
    <w:rsid w:val="000A6AF6"/>
    <w:rsid w:val="000B4394"/>
    <w:rsid w:val="000C72D6"/>
    <w:rsid w:val="000E458D"/>
    <w:rsid w:val="000F5EA0"/>
    <w:rsid w:val="001010BB"/>
    <w:rsid w:val="00115E70"/>
    <w:rsid w:val="00135E46"/>
    <w:rsid w:val="00140685"/>
    <w:rsid w:val="00160D4B"/>
    <w:rsid w:val="001663F0"/>
    <w:rsid w:val="00166C16"/>
    <w:rsid w:val="00170145"/>
    <w:rsid w:val="00192EA4"/>
    <w:rsid w:val="001D3667"/>
    <w:rsid w:val="001D4F55"/>
    <w:rsid w:val="001F70AB"/>
    <w:rsid w:val="00204073"/>
    <w:rsid w:val="00241165"/>
    <w:rsid w:val="00241427"/>
    <w:rsid w:val="002422AC"/>
    <w:rsid w:val="002432DD"/>
    <w:rsid w:val="0026243F"/>
    <w:rsid w:val="00271010"/>
    <w:rsid w:val="00273F47"/>
    <w:rsid w:val="00276FEC"/>
    <w:rsid w:val="00277F4A"/>
    <w:rsid w:val="002A0662"/>
    <w:rsid w:val="002A0DAE"/>
    <w:rsid w:val="002A3A7A"/>
    <w:rsid w:val="002B20B6"/>
    <w:rsid w:val="002C2A24"/>
    <w:rsid w:val="002C5DD5"/>
    <w:rsid w:val="002C7733"/>
    <w:rsid w:val="002E0B4E"/>
    <w:rsid w:val="002E2259"/>
    <w:rsid w:val="002E59F3"/>
    <w:rsid w:val="00300953"/>
    <w:rsid w:val="00302C90"/>
    <w:rsid w:val="00311DE7"/>
    <w:rsid w:val="00312DD4"/>
    <w:rsid w:val="00316D70"/>
    <w:rsid w:val="00322275"/>
    <w:rsid w:val="00322331"/>
    <w:rsid w:val="0032600A"/>
    <w:rsid w:val="003362E6"/>
    <w:rsid w:val="00337FFD"/>
    <w:rsid w:val="003451C6"/>
    <w:rsid w:val="00354754"/>
    <w:rsid w:val="0037092A"/>
    <w:rsid w:val="00376B75"/>
    <w:rsid w:val="00381FF9"/>
    <w:rsid w:val="00387A4C"/>
    <w:rsid w:val="003A2ED3"/>
    <w:rsid w:val="003C01FA"/>
    <w:rsid w:val="003D6A33"/>
    <w:rsid w:val="003E69CC"/>
    <w:rsid w:val="003F207A"/>
    <w:rsid w:val="003F7EB5"/>
    <w:rsid w:val="004044CC"/>
    <w:rsid w:val="00405121"/>
    <w:rsid w:val="00411A55"/>
    <w:rsid w:val="00415504"/>
    <w:rsid w:val="00431B30"/>
    <w:rsid w:val="004342A9"/>
    <w:rsid w:val="004736A9"/>
    <w:rsid w:val="00474BE8"/>
    <w:rsid w:val="004838B0"/>
    <w:rsid w:val="00483AF5"/>
    <w:rsid w:val="004848DF"/>
    <w:rsid w:val="004A1E95"/>
    <w:rsid w:val="004C5AC3"/>
    <w:rsid w:val="004D4AC9"/>
    <w:rsid w:val="005073DB"/>
    <w:rsid w:val="0051424A"/>
    <w:rsid w:val="005175EF"/>
    <w:rsid w:val="00552BF8"/>
    <w:rsid w:val="00581E38"/>
    <w:rsid w:val="00583B0F"/>
    <w:rsid w:val="005A2EEF"/>
    <w:rsid w:val="005A57F1"/>
    <w:rsid w:val="005D1886"/>
    <w:rsid w:val="0061500E"/>
    <w:rsid w:val="006251EE"/>
    <w:rsid w:val="00627E2D"/>
    <w:rsid w:val="00632136"/>
    <w:rsid w:val="006361A4"/>
    <w:rsid w:val="00640C6A"/>
    <w:rsid w:val="00646D54"/>
    <w:rsid w:val="00655930"/>
    <w:rsid w:val="00676465"/>
    <w:rsid w:val="00694F11"/>
    <w:rsid w:val="0069514C"/>
    <w:rsid w:val="0069793D"/>
    <w:rsid w:val="006F2039"/>
    <w:rsid w:val="006F2A11"/>
    <w:rsid w:val="007232A4"/>
    <w:rsid w:val="00731168"/>
    <w:rsid w:val="0073741D"/>
    <w:rsid w:val="00746D3B"/>
    <w:rsid w:val="00755E1A"/>
    <w:rsid w:val="007642AC"/>
    <w:rsid w:val="0077392A"/>
    <w:rsid w:val="00790CC5"/>
    <w:rsid w:val="00792D9B"/>
    <w:rsid w:val="007A4059"/>
    <w:rsid w:val="007B67AC"/>
    <w:rsid w:val="007C59B5"/>
    <w:rsid w:val="007D2978"/>
    <w:rsid w:val="007D5774"/>
    <w:rsid w:val="007E3B29"/>
    <w:rsid w:val="007E7490"/>
    <w:rsid w:val="007F1853"/>
    <w:rsid w:val="007F2637"/>
    <w:rsid w:val="007F468A"/>
    <w:rsid w:val="007F58B1"/>
    <w:rsid w:val="008079DF"/>
    <w:rsid w:val="00810265"/>
    <w:rsid w:val="00817B93"/>
    <w:rsid w:val="00821640"/>
    <w:rsid w:val="008369FD"/>
    <w:rsid w:val="00842B85"/>
    <w:rsid w:val="008509EC"/>
    <w:rsid w:val="008634BD"/>
    <w:rsid w:val="0086694A"/>
    <w:rsid w:val="00866D34"/>
    <w:rsid w:val="00866FC1"/>
    <w:rsid w:val="00892743"/>
    <w:rsid w:val="008A60A9"/>
    <w:rsid w:val="008B74C8"/>
    <w:rsid w:val="008C0D32"/>
    <w:rsid w:val="008C6728"/>
    <w:rsid w:val="008E2BFE"/>
    <w:rsid w:val="00906C22"/>
    <w:rsid w:val="00926BE6"/>
    <w:rsid w:val="0093634B"/>
    <w:rsid w:val="0094536D"/>
    <w:rsid w:val="0096365C"/>
    <w:rsid w:val="00982367"/>
    <w:rsid w:val="00982C9D"/>
    <w:rsid w:val="00987A58"/>
    <w:rsid w:val="009921B7"/>
    <w:rsid w:val="009943D5"/>
    <w:rsid w:val="009B2008"/>
    <w:rsid w:val="009D5535"/>
    <w:rsid w:val="009F0B29"/>
    <w:rsid w:val="009F4CD6"/>
    <w:rsid w:val="00A034D0"/>
    <w:rsid w:val="00A051FA"/>
    <w:rsid w:val="00A1300D"/>
    <w:rsid w:val="00A179FF"/>
    <w:rsid w:val="00A32BBB"/>
    <w:rsid w:val="00A5002F"/>
    <w:rsid w:val="00A63CAD"/>
    <w:rsid w:val="00A63DEF"/>
    <w:rsid w:val="00A875FB"/>
    <w:rsid w:val="00A93BC4"/>
    <w:rsid w:val="00AB2CFA"/>
    <w:rsid w:val="00AC45A3"/>
    <w:rsid w:val="00AC7320"/>
    <w:rsid w:val="00AD5058"/>
    <w:rsid w:val="00AE69E4"/>
    <w:rsid w:val="00B164AE"/>
    <w:rsid w:val="00B366D6"/>
    <w:rsid w:val="00B367F1"/>
    <w:rsid w:val="00B36C7F"/>
    <w:rsid w:val="00B412D7"/>
    <w:rsid w:val="00B445AB"/>
    <w:rsid w:val="00B566D9"/>
    <w:rsid w:val="00B6488D"/>
    <w:rsid w:val="00B75149"/>
    <w:rsid w:val="00B83898"/>
    <w:rsid w:val="00B9290D"/>
    <w:rsid w:val="00BA53C9"/>
    <w:rsid w:val="00BB4817"/>
    <w:rsid w:val="00BC00A6"/>
    <w:rsid w:val="00BC2A10"/>
    <w:rsid w:val="00BC3075"/>
    <w:rsid w:val="00BD4F33"/>
    <w:rsid w:val="00BE6926"/>
    <w:rsid w:val="00BF37C4"/>
    <w:rsid w:val="00C00F11"/>
    <w:rsid w:val="00C02C4B"/>
    <w:rsid w:val="00C02DFC"/>
    <w:rsid w:val="00C04405"/>
    <w:rsid w:val="00C156BB"/>
    <w:rsid w:val="00C36A2D"/>
    <w:rsid w:val="00C36AFA"/>
    <w:rsid w:val="00C426F3"/>
    <w:rsid w:val="00C5251B"/>
    <w:rsid w:val="00C84B61"/>
    <w:rsid w:val="00C908EA"/>
    <w:rsid w:val="00C93B6C"/>
    <w:rsid w:val="00C93CB4"/>
    <w:rsid w:val="00CA1573"/>
    <w:rsid w:val="00CB1F13"/>
    <w:rsid w:val="00CB2462"/>
    <w:rsid w:val="00CF3E97"/>
    <w:rsid w:val="00D12BF1"/>
    <w:rsid w:val="00D13BD8"/>
    <w:rsid w:val="00D14835"/>
    <w:rsid w:val="00D1765B"/>
    <w:rsid w:val="00D206C1"/>
    <w:rsid w:val="00D220A3"/>
    <w:rsid w:val="00D26872"/>
    <w:rsid w:val="00D27388"/>
    <w:rsid w:val="00D27AD4"/>
    <w:rsid w:val="00D4351E"/>
    <w:rsid w:val="00D5015F"/>
    <w:rsid w:val="00D72938"/>
    <w:rsid w:val="00D76D0E"/>
    <w:rsid w:val="00D85952"/>
    <w:rsid w:val="00D87915"/>
    <w:rsid w:val="00D933E2"/>
    <w:rsid w:val="00D96A35"/>
    <w:rsid w:val="00DC680B"/>
    <w:rsid w:val="00DC7224"/>
    <w:rsid w:val="00DE721A"/>
    <w:rsid w:val="00E262AE"/>
    <w:rsid w:val="00E3490C"/>
    <w:rsid w:val="00E36199"/>
    <w:rsid w:val="00E40780"/>
    <w:rsid w:val="00E428A2"/>
    <w:rsid w:val="00E52284"/>
    <w:rsid w:val="00E57A50"/>
    <w:rsid w:val="00E602E3"/>
    <w:rsid w:val="00E74769"/>
    <w:rsid w:val="00E815AF"/>
    <w:rsid w:val="00E87AF2"/>
    <w:rsid w:val="00E92DF8"/>
    <w:rsid w:val="00E946BA"/>
    <w:rsid w:val="00EB12A7"/>
    <w:rsid w:val="00EC088D"/>
    <w:rsid w:val="00EC0FE0"/>
    <w:rsid w:val="00EC5474"/>
    <w:rsid w:val="00ED2338"/>
    <w:rsid w:val="00ED296C"/>
    <w:rsid w:val="00EE1737"/>
    <w:rsid w:val="00EE2638"/>
    <w:rsid w:val="00EF13EB"/>
    <w:rsid w:val="00F019FF"/>
    <w:rsid w:val="00F02061"/>
    <w:rsid w:val="00F052EE"/>
    <w:rsid w:val="00F27653"/>
    <w:rsid w:val="00F76A69"/>
    <w:rsid w:val="00F83CD4"/>
    <w:rsid w:val="00F90A43"/>
    <w:rsid w:val="00F95AA6"/>
    <w:rsid w:val="00FA0899"/>
    <w:rsid w:val="00FA1871"/>
    <w:rsid w:val="00FA29BB"/>
    <w:rsid w:val="00FA531A"/>
    <w:rsid w:val="00FB277B"/>
    <w:rsid w:val="00FC6729"/>
    <w:rsid w:val="00FD33BC"/>
    <w:rsid w:val="00FE4F50"/>
    <w:rsid w:val="00FF13C4"/>
    <w:rsid w:val="00FF1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67"/>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83DF0"/>
    <w:rPr>
      <w:color w:val="0000FF"/>
      <w:u w:val="single"/>
      <w:lang w:val="uz-Cyrl-UZ" w:eastAsia="uz-Cyrl-UZ" w:bidi="uz-Cyrl-UZ"/>
    </w:rPr>
  </w:style>
  <w:style w:type="character" w:customStyle="1" w:styleId="ListLabel1">
    <w:name w:val="ListLabel 1"/>
    <w:rsid w:val="00982367"/>
    <w:rPr>
      <w:rFonts w:cs="Courier New"/>
    </w:rPr>
  </w:style>
  <w:style w:type="paragraph" w:customStyle="1" w:styleId="Heading">
    <w:name w:val="Heading"/>
    <w:basedOn w:val="Normal"/>
    <w:next w:val="TextBody"/>
    <w:rsid w:val="00982367"/>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982367"/>
    <w:pPr>
      <w:spacing w:after="140" w:line="288" w:lineRule="auto"/>
    </w:pPr>
  </w:style>
  <w:style w:type="paragraph" w:styleId="List">
    <w:name w:val="List"/>
    <w:basedOn w:val="TextBody"/>
    <w:rsid w:val="00982367"/>
    <w:rPr>
      <w:rFonts w:cs="FreeSans"/>
    </w:rPr>
  </w:style>
  <w:style w:type="paragraph" w:styleId="Caption">
    <w:name w:val="caption"/>
    <w:basedOn w:val="Normal"/>
    <w:rsid w:val="00982367"/>
    <w:pPr>
      <w:suppressLineNumbers/>
      <w:spacing w:before="120" w:after="120"/>
    </w:pPr>
    <w:rPr>
      <w:rFonts w:cs="FreeSans"/>
      <w:i/>
      <w:iCs/>
    </w:rPr>
  </w:style>
  <w:style w:type="paragraph" w:customStyle="1" w:styleId="Index">
    <w:name w:val="Index"/>
    <w:basedOn w:val="Normal"/>
    <w:rsid w:val="00982367"/>
    <w:pPr>
      <w:suppressLineNumbers/>
    </w:pPr>
    <w:rPr>
      <w:rFonts w:cs="FreeSans"/>
    </w:rPr>
  </w:style>
  <w:style w:type="paragraph" w:customStyle="1" w:styleId="Default">
    <w:name w:val="Default"/>
    <w:rsid w:val="005B690F"/>
    <w:pPr>
      <w:widowControl w:val="0"/>
      <w:suppressAutoHyphens/>
    </w:pPr>
    <w:rPr>
      <w:rFonts w:ascii="VLSXB F+ CMB X 12" w:hAnsi="VLSXB F+ CMB X 12" w:cs="VLSXB F+ CMB X 12"/>
      <w:color w:val="000000"/>
      <w:sz w:val="24"/>
      <w:szCs w:val="24"/>
    </w:rPr>
  </w:style>
  <w:style w:type="paragraph" w:styleId="DocumentMap">
    <w:name w:val="Document Map"/>
    <w:basedOn w:val="Normal"/>
    <w:semiHidden/>
    <w:rsid w:val="00536B6C"/>
    <w:pPr>
      <w:shd w:val="clear" w:color="auto" w:fill="000080"/>
    </w:pPr>
    <w:rPr>
      <w:rFonts w:ascii="Tahoma" w:hAnsi="Tahoma" w:cs="Tahoma"/>
      <w:sz w:val="20"/>
      <w:szCs w:val="20"/>
    </w:rPr>
  </w:style>
  <w:style w:type="paragraph" w:customStyle="1" w:styleId="CM1">
    <w:name w:val="CM1"/>
    <w:basedOn w:val="Default"/>
    <w:next w:val="Default"/>
    <w:rsid w:val="005B690F"/>
    <w:rPr>
      <w:color w:val="00000A"/>
    </w:rPr>
  </w:style>
  <w:style w:type="character" w:styleId="Hyperlink">
    <w:name w:val="Hyperlink"/>
    <w:basedOn w:val="DefaultParagraphFont"/>
    <w:rsid w:val="001D3667"/>
    <w:rPr>
      <w:color w:val="0000FF" w:themeColor="hyperlink"/>
      <w:u w:val="single"/>
    </w:rPr>
  </w:style>
  <w:style w:type="character" w:styleId="CommentReference">
    <w:name w:val="annotation reference"/>
    <w:basedOn w:val="DefaultParagraphFont"/>
    <w:semiHidden/>
    <w:unhideWhenUsed/>
    <w:rsid w:val="00B412D7"/>
    <w:rPr>
      <w:sz w:val="16"/>
      <w:szCs w:val="16"/>
    </w:rPr>
  </w:style>
  <w:style w:type="paragraph" w:styleId="CommentText">
    <w:name w:val="annotation text"/>
    <w:basedOn w:val="Normal"/>
    <w:link w:val="CommentTextChar"/>
    <w:semiHidden/>
    <w:unhideWhenUsed/>
    <w:rsid w:val="00B412D7"/>
    <w:rPr>
      <w:sz w:val="20"/>
      <w:szCs w:val="20"/>
    </w:rPr>
  </w:style>
  <w:style w:type="character" w:customStyle="1" w:styleId="CommentTextChar">
    <w:name w:val="Comment Text Char"/>
    <w:basedOn w:val="DefaultParagraphFont"/>
    <w:link w:val="CommentText"/>
    <w:semiHidden/>
    <w:rsid w:val="00B412D7"/>
  </w:style>
  <w:style w:type="paragraph" w:styleId="CommentSubject">
    <w:name w:val="annotation subject"/>
    <w:basedOn w:val="CommentText"/>
    <w:next w:val="CommentText"/>
    <w:link w:val="CommentSubjectChar"/>
    <w:semiHidden/>
    <w:unhideWhenUsed/>
    <w:rsid w:val="00B412D7"/>
    <w:rPr>
      <w:b/>
      <w:bCs/>
    </w:rPr>
  </w:style>
  <w:style w:type="character" w:customStyle="1" w:styleId="CommentSubjectChar">
    <w:name w:val="Comment Subject Char"/>
    <w:basedOn w:val="CommentTextChar"/>
    <w:link w:val="CommentSubject"/>
    <w:semiHidden/>
    <w:rsid w:val="00B412D7"/>
    <w:rPr>
      <w:b/>
      <w:bCs/>
    </w:rPr>
  </w:style>
  <w:style w:type="paragraph" w:styleId="BalloonText">
    <w:name w:val="Balloon Text"/>
    <w:basedOn w:val="Normal"/>
    <w:link w:val="BalloonTextChar"/>
    <w:semiHidden/>
    <w:unhideWhenUsed/>
    <w:rsid w:val="00B412D7"/>
    <w:rPr>
      <w:rFonts w:ascii="Segoe UI" w:hAnsi="Segoe UI" w:cs="Segoe UI"/>
      <w:sz w:val="18"/>
      <w:szCs w:val="18"/>
    </w:rPr>
  </w:style>
  <w:style w:type="character" w:customStyle="1" w:styleId="BalloonTextChar">
    <w:name w:val="Balloon Text Char"/>
    <w:basedOn w:val="DefaultParagraphFont"/>
    <w:link w:val="BalloonText"/>
    <w:semiHidden/>
    <w:rsid w:val="00B412D7"/>
    <w:rPr>
      <w:rFonts w:ascii="Segoe UI" w:hAnsi="Segoe UI" w:cs="Segoe UI"/>
      <w:sz w:val="18"/>
      <w:szCs w:val="18"/>
    </w:rPr>
  </w:style>
  <w:style w:type="character" w:styleId="FollowedHyperlink">
    <w:name w:val="FollowedHyperlink"/>
    <w:basedOn w:val="DefaultParagraphFont"/>
    <w:semiHidden/>
    <w:unhideWhenUsed/>
    <w:rsid w:val="003C01FA"/>
    <w:rPr>
      <w:color w:val="800080" w:themeColor="followedHyperlink"/>
      <w:u w:val="single"/>
    </w:rPr>
  </w:style>
  <w:style w:type="paragraph" w:styleId="ListParagraph">
    <w:name w:val="List Paragraph"/>
    <w:basedOn w:val="Normal"/>
    <w:uiPriority w:val="72"/>
    <w:rsid w:val="002422AC"/>
    <w:pPr>
      <w:ind w:left="720"/>
      <w:contextualSpacing/>
    </w:pPr>
  </w:style>
  <w:style w:type="character" w:customStyle="1" w:styleId="apple-converted-space">
    <w:name w:val="apple-converted-space"/>
    <w:basedOn w:val="DefaultParagraphFont"/>
    <w:rsid w:val="00E52284"/>
  </w:style>
</w:styles>
</file>

<file path=word/webSettings.xml><?xml version="1.0" encoding="utf-8"?>
<w:webSettings xmlns:r="http://schemas.openxmlformats.org/officeDocument/2006/relationships" xmlns:w="http://schemas.openxmlformats.org/wordprocessingml/2006/main">
  <w:divs>
    <w:div w:id="204946483">
      <w:bodyDiv w:val="1"/>
      <w:marLeft w:val="0"/>
      <w:marRight w:val="0"/>
      <w:marTop w:val="0"/>
      <w:marBottom w:val="0"/>
      <w:divBdr>
        <w:top w:val="none" w:sz="0" w:space="0" w:color="auto"/>
        <w:left w:val="none" w:sz="0" w:space="0" w:color="auto"/>
        <w:bottom w:val="none" w:sz="0" w:space="0" w:color="auto"/>
        <w:right w:val="none" w:sz="0" w:space="0" w:color="auto"/>
      </w:divBdr>
    </w:div>
    <w:div w:id="246889669">
      <w:bodyDiv w:val="1"/>
      <w:marLeft w:val="0"/>
      <w:marRight w:val="0"/>
      <w:marTop w:val="0"/>
      <w:marBottom w:val="0"/>
      <w:divBdr>
        <w:top w:val="none" w:sz="0" w:space="0" w:color="auto"/>
        <w:left w:val="none" w:sz="0" w:space="0" w:color="auto"/>
        <w:bottom w:val="none" w:sz="0" w:space="0" w:color="auto"/>
        <w:right w:val="none" w:sz="0" w:space="0" w:color="auto"/>
      </w:divBdr>
    </w:div>
    <w:div w:id="255137997">
      <w:bodyDiv w:val="1"/>
      <w:marLeft w:val="0"/>
      <w:marRight w:val="0"/>
      <w:marTop w:val="0"/>
      <w:marBottom w:val="0"/>
      <w:divBdr>
        <w:top w:val="none" w:sz="0" w:space="0" w:color="auto"/>
        <w:left w:val="none" w:sz="0" w:space="0" w:color="auto"/>
        <w:bottom w:val="none" w:sz="0" w:space="0" w:color="auto"/>
        <w:right w:val="none" w:sz="0" w:space="0" w:color="auto"/>
      </w:divBdr>
    </w:div>
    <w:div w:id="433130991">
      <w:bodyDiv w:val="1"/>
      <w:marLeft w:val="0"/>
      <w:marRight w:val="0"/>
      <w:marTop w:val="0"/>
      <w:marBottom w:val="0"/>
      <w:divBdr>
        <w:top w:val="none" w:sz="0" w:space="0" w:color="auto"/>
        <w:left w:val="none" w:sz="0" w:space="0" w:color="auto"/>
        <w:bottom w:val="none" w:sz="0" w:space="0" w:color="auto"/>
        <w:right w:val="none" w:sz="0" w:space="0" w:color="auto"/>
      </w:divBdr>
    </w:div>
    <w:div w:id="468713657">
      <w:bodyDiv w:val="1"/>
      <w:marLeft w:val="0"/>
      <w:marRight w:val="0"/>
      <w:marTop w:val="0"/>
      <w:marBottom w:val="0"/>
      <w:divBdr>
        <w:top w:val="none" w:sz="0" w:space="0" w:color="auto"/>
        <w:left w:val="none" w:sz="0" w:space="0" w:color="auto"/>
        <w:bottom w:val="none" w:sz="0" w:space="0" w:color="auto"/>
        <w:right w:val="none" w:sz="0" w:space="0" w:color="auto"/>
      </w:divBdr>
    </w:div>
    <w:div w:id="585388172">
      <w:bodyDiv w:val="1"/>
      <w:marLeft w:val="0"/>
      <w:marRight w:val="0"/>
      <w:marTop w:val="0"/>
      <w:marBottom w:val="0"/>
      <w:divBdr>
        <w:top w:val="none" w:sz="0" w:space="0" w:color="auto"/>
        <w:left w:val="none" w:sz="0" w:space="0" w:color="auto"/>
        <w:bottom w:val="none" w:sz="0" w:space="0" w:color="auto"/>
        <w:right w:val="none" w:sz="0" w:space="0" w:color="auto"/>
      </w:divBdr>
    </w:div>
    <w:div w:id="766585005">
      <w:bodyDiv w:val="1"/>
      <w:marLeft w:val="0"/>
      <w:marRight w:val="0"/>
      <w:marTop w:val="0"/>
      <w:marBottom w:val="0"/>
      <w:divBdr>
        <w:top w:val="none" w:sz="0" w:space="0" w:color="auto"/>
        <w:left w:val="none" w:sz="0" w:space="0" w:color="auto"/>
        <w:bottom w:val="none" w:sz="0" w:space="0" w:color="auto"/>
        <w:right w:val="none" w:sz="0" w:space="0" w:color="auto"/>
      </w:divBdr>
    </w:div>
    <w:div w:id="1026951726">
      <w:bodyDiv w:val="1"/>
      <w:marLeft w:val="0"/>
      <w:marRight w:val="0"/>
      <w:marTop w:val="0"/>
      <w:marBottom w:val="0"/>
      <w:divBdr>
        <w:top w:val="none" w:sz="0" w:space="0" w:color="auto"/>
        <w:left w:val="none" w:sz="0" w:space="0" w:color="auto"/>
        <w:bottom w:val="none" w:sz="0" w:space="0" w:color="auto"/>
        <w:right w:val="none" w:sz="0" w:space="0" w:color="auto"/>
      </w:divBdr>
    </w:div>
    <w:div w:id="1149708049">
      <w:bodyDiv w:val="1"/>
      <w:marLeft w:val="0"/>
      <w:marRight w:val="0"/>
      <w:marTop w:val="0"/>
      <w:marBottom w:val="0"/>
      <w:divBdr>
        <w:top w:val="none" w:sz="0" w:space="0" w:color="auto"/>
        <w:left w:val="none" w:sz="0" w:space="0" w:color="auto"/>
        <w:bottom w:val="none" w:sz="0" w:space="0" w:color="auto"/>
        <w:right w:val="none" w:sz="0" w:space="0" w:color="auto"/>
      </w:divBdr>
    </w:div>
    <w:div w:id="1154838386">
      <w:bodyDiv w:val="1"/>
      <w:marLeft w:val="0"/>
      <w:marRight w:val="0"/>
      <w:marTop w:val="0"/>
      <w:marBottom w:val="0"/>
      <w:divBdr>
        <w:top w:val="none" w:sz="0" w:space="0" w:color="auto"/>
        <w:left w:val="none" w:sz="0" w:space="0" w:color="auto"/>
        <w:bottom w:val="none" w:sz="0" w:space="0" w:color="auto"/>
        <w:right w:val="none" w:sz="0" w:space="0" w:color="auto"/>
      </w:divBdr>
    </w:div>
    <w:div w:id="1175532476">
      <w:bodyDiv w:val="1"/>
      <w:marLeft w:val="0"/>
      <w:marRight w:val="0"/>
      <w:marTop w:val="0"/>
      <w:marBottom w:val="0"/>
      <w:divBdr>
        <w:top w:val="none" w:sz="0" w:space="0" w:color="auto"/>
        <w:left w:val="none" w:sz="0" w:space="0" w:color="auto"/>
        <w:bottom w:val="none" w:sz="0" w:space="0" w:color="auto"/>
        <w:right w:val="none" w:sz="0" w:space="0" w:color="auto"/>
      </w:divBdr>
    </w:div>
    <w:div w:id="1212156577">
      <w:bodyDiv w:val="1"/>
      <w:marLeft w:val="0"/>
      <w:marRight w:val="0"/>
      <w:marTop w:val="0"/>
      <w:marBottom w:val="0"/>
      <w:divBdr>
        <w:top w:val="none" w:sz="0" w:space="0" w:color="auto"/>
        <w:left w:val="none" w:sz="0" w:space="0" w:color="auto"/>
        <w:bottom w:val="none" w:sz="0" w:space="0" w:color="auto"/>
        <w:right w:val="none" w:sz="0" w:space="0" w:color="auto"/>
      </w:divBdr>
    </w:div>
    <w:div w:id="1301152124">
      <w:bodyDiv w:val="1"/>
      <w:marLeft w:val="0"/>
      <w:marRight w:val="0"/>
      <w:marTop w:val="0"/>
      <w:marBottom w:val="0"/>
      <w:divBdr>
        <w:top w:val="none" w:sz="0" w:space="0" w:color="auto"/>
        <w:left w:val="none" w:sz="0" w:space="0" w:color="auto"/>
        <w:bottom w:val="none" w:sz="0" w:space="0" w:color="auto"/>
        <w:right w:val="none" w:sz="0" w:space="0" w:color="auto"/>
      </w:divBdr>
    </w:div>
    <w:div w:id="1589341378">
      <w:bodyDiv w:val="1"/>
      <w:marLeft w:val="0"/>
      <w:marRight w:val="0"/>
      <w:marTop w:val="0"/>
      <w:marBottom w:val="0"/>
      <w:divBdr>
        <w:top w:val="none" w:sz="0" w:space="0" w:color="auto"/>
        <w:left w:val="none" w:sz="0" w:space="0" w:color="auto"/>
        <w:bottom w:val="none" w:sz="0" w:space="0" w:color="auto"/>
        <w:right w:val="none" w:sz="0" w:space="0" w:color="auto"/>
      </w:divBdr>
    </w:div>
    <w:div w:id="1775635788">
      <w:bodyDiv w:val="1"/>
      <w:marLeft w:val="0"/>
      <w:marRight w:val="0"/>
      <w:marTop w:val="0"/>
      <w:marBottom w:val="0"/>
      <w:divBdr>
        <w:top w:val="none" w:sz="0" w:space="0" w:color="auto"/>
        <w:left w:val="none" w:sz="0" w:space="0" w:color="auto"/>
        <w:bottom w:val="none" w:sz="0" w:space="0" w:color="auto"/>
        <w:right w:val="none" w:sz="0" w:space="0" w:color="auto"/>
      </w:divBdr>
    </w:div>
    <w:div w:id="1950314729">
      <w:bodyDiv w:val="1"/>
      <w:marLeft w:val="0"/>
      <w:marRight w:val="0"/>
      <w:marTop w:val="0"/>
      <w:marBottom w:val="0"/>
      <w:divBdr>
        <w:top w:val="none" w:sz="0" w:space="0" w:color="auto"/>
        <w:left w:val="none" w:sz="0" w:space="0" w:color="auto"/>
        <w:bottom w:val="none" w:sz="0" w:space="0" w:color="auto"/>
        <w:right w:val="none" w:sz="0" w:space="0" w:color="auto"/>
      </w:divBdr>
    </w:div>
    <w:div w:id="1973245016">
      <w:bodyDiv w:val="1"/>
      <w:marLeft w:val="0"/>
      <w:marRight w:val="0"/>
      <w:marTop w:val="0"/>
      <w:marBottom w:val="0"/>
      <w:divBdr>
        <w:top w:val="none" w:sz="0" w:space="0" w:color="auto"/>
        <w:left w:val="none" w:sz="0" w:space="0" w:color="auto"/>
        <w:bottom w:val="none" w:sz="0" w:space="0" w:color="auto"/>
        <w:right w:val="none" w:sz="0" w:space="0" w:color="auto"/>
      </w:divBdr>
    </w:div>
    <w:div w:id="1986465401">
      <w:bodyDiv w:val="1"/>
      <w:marLeft w:val="0"/>
      <w:marRight w:val="0"/>
      <w:marTop w:val="0"/>
      <w:marBottom w:val="0"/>
      <w:divBdr>
        <w:top w:val="none" w:sz="0" w:space="0" w:color="auto"/>
        <w:left w:val="none" w:sz="0" w:space="0" w:color="auto"/>
        <w:bottom w:val="none" w:sz="0" w:space="0" w:color="auto"/>
        <w:right w:val="none" w:sz="0" w:space="0" w:color="auto"/>
      </w:divBdr>
    </w:div>
    <w:div w:id="2068725800">
      <w:bodyDiv w:val="1"/>
      <w:marLeft w:val="0"/>
      <w:marRight w:val="0"/>
      <w:marTop w:val="0"/>
      <w:marBottom w:val="0"/>
      <w:divBdr>
        <w:top w:val="none" w:sz="0" w:space="0" w:color="auto"/>
        <w:left w:val="none" w:sz="0" w:space="0" w:color="auto"/>
        <w:bottom w:val="none" w:sz="0" w:space="0" w:color="auto"/>
        <w:right w:val="none" w:sz="0" w:space="0" w:color="auto"/>
      </w:divBdr>
    </w:div>
    <w:div w:id="2123526660">
      <w:bodyDiv w:val="1"/>
      <w:marLeft w:val="0"/>
      <w:marRight w:val="0"/>
      <w:marTop w:val="0"/>
      <w:marBottom w:val="0"/>
      <w:divBdr>
        <w:top w:val="none" w:sz="0" w:space="0" w:color="auto"/>
        <w:left w:val="none" w:sz="0" w:space="0" w:color="auto"/>
        <w:bottom w:val="none" w:sz="0" w:space="0" w:color="auto"/>
        <w:right w:val="none" w:sz="0" w:space="0" w:color="auto"/>
      </w:divBdr>
    </w:div>
    <w:div w:id="2137946349">
      <w:bodyDiv w:val="1"/>
      <w:marLeft w:val="0"/>
      <w:marRight w:val="0"/>
      <w:marTop w:val="0"/>
      <w:marBottom w:val="0"/>
      <w:divBdr>
        <w:top w:val="none" w:sz="0" w:space="0" w:color="auto"/>
        <w:left w:val="none" w:sz="0" w:space="0" w:color="auto"/>
        <w:bottom w:val="none" w:sz="0" w:space="0" w:color="auto"/>
        <w:right w:val="none" w:sz="0" w:space="0" w:color="auto"/>
      </w:divBdr>
    </w:div>
    <w:div w:id="214226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ilydon@berkeley.edu" TargetMode="External"/><Relationship Id="rId13" Type="http://schemas.openxmlformats.org/officeDocument/2006/relationships/hyperlink" Target="http://dsp.berkeley.edu" TargetMode="External"/><Relationship Id="rId3" Type="http://schemas.openxmlformats.org/officeDocument/2006/relationships/settings" Target="settings.xml"/><Relationship Id="rId7" Type="http://schemas.openxmlformats.org/officeDocument/2006/relationships/hyperlink" Target="mailto:ikolaja@berkeley.edu)" TargetMode="External"/><Relationship Id="rId12" Type="http://schemas.openxmlformats.org/officeDocument/2006/relationships/hyperlink" Target="https://compliance.berkeley.edu/responsibilities-guide/disability-serv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organbfox@berkeley.edu" TargetMode="External"/><Relationship Id="rId11" Type="http://schemas.openxmlformats.org/officeDocument/2006/relationships/hyperlink" Target="http://sa.berkeley.edu/conduct" TargetMode="External"/><Relationship Id="rId5" Type="http://schemas.openxmlformats.org/officeDocument/2006/relationships/hyperlink" Target="mailto:labernstein@berkeley.edu" TargetMode="External"/><Relationship Id="rId15" Type="http://schemas.openxmlformats.org/officeDocument/2006/relationships/hyperlink" Target="http://ejce.berkeley.edu/" TargetMode="External"/><Relationship Id="rId10" Type="http://schemas.openxmlformats.org/officeDocument/2006/relationships/hyperlink" Target="http://sa.berkeley.edu/conduct/integrity" TargetMode="External"/><Relationship Id="rId4" Type="http://schemas.openxmlformats.org/officeDocument/2006/relationships/webSettings" Target="webSettings.xml"/><Relationship Id="rId9" Type="http://schemas.openxmlformats.org/officeDocument/2006/relationships/hyperlink" Target="http://sa.berkeley.edu/code-of-conduct" TargetMode="External"/><Relationship Id="rId14" Type="http://schemas.openxmlformats.org/officeDocument/2006/relationships/hyperlink" Target="http://registrar.berkeley.edu/academic-policies-procedures/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Nuclear Engineering 101</vt:lpstr>
    </vt:vector>
  </TitlesOfParts>
  <Company>LLNL</Company>
  <LinksUpToDate>false</LinksUpToDate>
  <CharactersWithSpaces>19276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Engineering 101</dc:title>
  <dc:creator>Rick Norman</dc:creator>
  <cp:lastModifiedBy>Lenovo User</cp:lastModifiedBy>
  <cp:revision>2</cp:revision>
  <cp:lastPrinted>2018-10-10T18:48:00Z</cp:lastPrinted>
  <dcterms:created xsi:type="dcterms:W3CDTF">2019-04-29T18:27:00Z</dcterms:created>
  <dcterms:modified xsi:type="dcterms:W3CDTF">2019-04-29T18:27:00Z</dcterms:modified>
  <dc:language>en-US</dc:language>
</cp:coreProperties>
</file>